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3" w:rsidRPr="00A405C3" w:rsidRDefault="00A405C3" w:rsidP="00207ED8">
      <w:pPr>
        <w:pStyle w:val="Style8"/>
        <w:spacing w:before="240" w:line="240" w:lineRule="auto"/>
        <w:ind w:left="9639"/>
        <w:contextualSpacing/>
        <w:jc w:val="both"/>
        <w:rPr>
          <w:rStyle w:val="FontStyle15"/>
          <w:b/>
          <w:bCs/>
          <w:sz w:val="24"/>
          <w:szCs w:val="24"/>
        </w:rPr>
      </w:pPr>
      <w:r w:rsidRPr="00A405C3">
        <w:rPr>
          <w:rStyle w:val="FontStyle15"/>
          <w:b/>
          <w:bCs/>
          <w:sz w:val="24"/>
          <w:szCs w:val="24"/>
        </w:rPr>
        <w:t>ПРОЕКТ</w:t>
      </w:r>
    </w:p>
    <w:p w:rsidR="00207ED8" w:rsidRPr="00525993" w:rsidRDefault="00207ED8" w:rsidP="00207ED8">
      <w:pPr>
        <w:pStyle w:val="Style8"/>
        <w:spacing w:before="240" w:line="240" w:lineRule="auto"/>
        <w:ind w:left="9639"/>
        <w:contextualSpacing/>
        <w:jc w:val="both"/>
        <w:rPr>
          <w:rStyle w:val="FontStyle15"/>
          <w:bCs/>
          <w:sz w:val="24"/>
          <w:szCs w:val="24"/>
        </w:rPr>
      </w:pPr>
      <w:r w:rsidRPr="00525993">
        <w:rPr>
          <w:rStyle w:val="FontStyle15"/>
          <w:bCs/>
          <w:sz w:val="24"/>
          <w:szCs w:val="24"/>
        </w:rPr>
        <w:t xml:space="preserve">Утверждаю </w:t>
      </w:r>
    </w:p>
    <w:p w:rsidR="00207ED8" w:rsidRPr="00525993" w:rsidRDefault="00207ED8" w:rsidP="00207ED8">
      <w:pPr>
        <w:pStyle w:val="Style8"/>
        <w:spacing w:before="240" w:line="240" w:lineRule="auto"/>
        <w:ind w:left="9639"/>
        <w:contextualSpacing/>
        <w:jc w:val="both"/>
        <w:rPr>
          <w:rStyle w:val="FontStyle15"/>
          <w:bCs/>
          <w:sz w:val="24"/>
          <w:szCs w:val="24"/>
        </w:rPr>
      </w:pPr>
      <w:r w:rsidRPr="00525993">
        <w:rPr>
          <w:rStyle w:val="FontStyle15"/>
          <w:bCs/>
          <w:sz w:val="24"/>
          <w:szCs w:val="24"/>
        </w:rPr>
        <w:t xml:space="preserve">Председатель РООВ </w:t>
      </w:r>
      <w:proofErr w:type="gramStart"/>
      <w:r w:rsidRPr="00525993">
        <w:rPr>
          <w:rStyle w:val="FontStyle15"/>
          <w:bCs/>
          <w:sz w:val="24"/>
          <w:szCs w:val="24"/>
        </w:rPr>
        <w:t>СВ</w:t>
      </w:r>
      <w:proofErr w:type="gramEnd"/>
      <w:r w:rsidRPr="00525993">
        <w:rPr>
          <w:rStyle w:val="FontStyle15"/>
          <w:bCs/>
          <w:sz w:val="24"/>
          <w:szCs w:val="24"/>
        </w:rPr>
        <w:t xml:space="preserve"> РТ</w:t>
      </w:r>
    </w:p>
    <w:p w:rsidR="00207ED8" w:rsidRPr="00525993" w:rsidRDefault="00207ED8" w:rsidP="00207ED8">
      <w:pPr>
        <w:pStyle w:val="Style8"/>
        <w:spacing w:before="240" w:line="240" w:lineRule="auto"/>
        <w:ind w:left="9639"/>
        <w:contextualSpacing/>
        <w:jc w:val="both"/>
        <w:rPr>
          <w:rStyle w:val="FontStyle15"/>
          <w:bCs/>
          <w:sz w:val="24"/>
          <w:szCs w:val="24"/>
        </w:rPr>
      </w:pPr>
      <w:r w:rsidRPr="00525993">
        <w:rPr>
          <w:rStyle w:val="FontStyle15"/>
          <w:bCs/>
          <w:sz w:val="24"/>
          <w:szCs w:val="24"/>
        </w:rPr>
        <w:t xml:space="preserve">____________ </w:t>
      </w:r>
      <w:proofErr w:type="spellStart"/>
      <w:r w:rsidRPr="00525993">
        <w:rPr>
          <w:rStyle w:val="FontStyle15"/>
          <w:bCs/>
          <w:sz w:val="24"/>
          <w:szCs w:val="24"/>
        </w:rPr>
        <w:t>Юлашев</w:t>
      </w:r>
      <w:proofErr w:type="spellEnd"/>
      <w:r w:rsidRPr="00525993">
        <w:rPr>
          <w:rStyle w:val="FontStyle15"/>
          <w:bCs/>
          <w:sz w:val="24"/>
          <w:szCs w:val="24"/>
        </w:rPr>
        <w:t xml:space="preserve"> А.Г.</w:t>
      </w:r>
    </w:p>
    <w:p w:rsidR="002F6DCD" w:rsidRPr="00525993" w:rsidRDefault="00207ED8" w:rsidP="00207ED8">
      <w:pPr>
        <w:pStyle w:val="Style8"/>
        <w:widowControl/>
        <w:spacing w:before="240" w:line="240" w:lineRule="auto"/>
        <w:ind w:left="9639" w:firstLine="0"/>
        <w:contextualSpacing/>
        <w:jc w:val="both"/>
        <w:rPr>
          <w:rStyle w:val="FontStyle15"/>
          <w:bCs/>
          <w:sz w:val="24"/>
          <w:szCs w:val="24"/>
        </w:rPr>
      </w:pPr>
      <w:r w:rsidRPr="00525993">
        <w:rPr>
          <w:rStyle w:val="FontStyle15"/>
          <w:bCs/>
          <w:sz w:val="24"/>
          <w:szCs w:val="24"/>
        </w:rPr>
        <w:t xml:space="preserve">          ___ноября   2018 г.</w:t>
      </w:r>
    </w:p>
    <w:p w:rsidR="00207ED8" w:rsidRPr="00525993" w:rsidRDefault="00207ED8" w:rsidP="00207ED8">
      <w:pPr>
        <w:pStyle w:val="Style8"/>
        <w:widowControl/>
        <w:spacing w:before="240" w:line="240" w:lineRule="auto"/>
        <w:ind w:left="9639" w:firstLine="0"/>
        <w:contextualSpacing/>
        <w:jc w:val="both"/>
        <w:rPr>
          <w:rStyle w:val="FontStyle15"/>
          <w:bCs/>
          <w:sz w:val="24"/>
          <w:szCs w:val="24"/>
        </w:rPr>
      </w:pPr>
    </w:p>
    <w:p w:rsidR="00184865" w:rsidRPr="00525993" w:rsidRDefault="00184865" w:rsidP="002F6DCD">
      <w:pPr>
        <w:pStyle w:val="Style8"/>
        <w:widowControl/>
        <w:spacing w:before="240" w:line="240" w:lineRule="auto"/>
        <w:ind w:firstLine="0"/>
        <w:contextualSpacing/>
        <w:rPr>
          <w:rStyle w:val="FontStyle34"/>
          <w:sz w:val="28"/>
          <w:szCs w:val="28"/>
        </w:rPr>
      </w:pPr>
    </w:p>
    <w:p w:rsidR="00207ED8" w:rsidRPr="00525993" w:rsidRDefault="00207ED8" w:rsidP="00207ED8">
      <w:pPr>
        <w:pStyle w:val="Style8"/>
        <w:spacing w:before="240" w:line="240" w:lineRule="auto"/>
        <w:contextualSpacing/>
        <w:jc w:val="center"/>
        <w:rPr>
          <w:rStyle w:val="FontStyle15"/>
          <w:b/>
          <w:bCs/>
          <w:sz w:val="28"/>
          <w:szCs w:val="28"/>
        </w:rPr>
      </w:pPr>
      <w:r w:rsidRPr="00525993">
        <w:rPr>
          <w:rStyle w:val="FontStyle15"/>
          <w:b/>
          <w:bCs/>
          <w:sz w:val="28"/>
          <w:szCs w:val="28"/>
        </w:rPr>
        <w:t>ПЛАН</w:t>
      </w:r>
    </w:p>
    <w:p w:rsidR="00E62A8F" w:rsidRPr="00525993" w:rsidRDefault="00207ED8" w:rsidP="00207ED8">
      <w:pPr>
        <w:pStyle w:val="Style8"/>
        <w:spacing w:before="240" w:line="240" w:lineRule="auto"/>
        <w:contextualSpacing/>
        <w:jc w:val="center"/>
        <w:rPr>
          <w:rStyle w:val="FontStyle15"/>
          <w:b/>
          <w:bCs/>
          <w:sz w:val="28"/>
          <w:szCs w:val="28"/>
        </w:rPr>
      </w:pPr>
      <w:r w:rsidRPr="00525993">
        <w:rPr>
          <w:rStyle w:val="FontStyle15"/>
          <w:b/>
          <w:bCs/>
          <w:sz w:val="28"/>
          <w:szCs w:val="28"/>
        </w:rPr>
        <w:t xml:space="preserve">мероприятий РООВ «Союз ветеранов РТ» </w:t>
      </w:r>
    </w:p>
    <w:p w:rsidR="00207ED8" w:rsidRPr="00525993" w:rsidRDefault="00207ED8" w:rsidP="00207ED8">
      <w:pPr>
        <w:pStyle w:val="Style8"/>
        <w:spacing w:before="240" w:line="240" w:lineRule="auto"/>
        <w:contextualSpacing/>
        <w:jc w:val="center"/>
        <w:rPr>
          <w:rStyle w:val="FontStyle15"/>
          <w:b/>
          <w:bCs/>
          <w:sz w:val="28"/>
          <w:szCs w:val="28"/>
        </w:rPr>
      </w:pPr>
      <w:r w:rsidRPr="00525993">
        <w:rPr>
          <w:rStyle w:val="FontStyle15"/>
          <w:b/>
          <w:bCs/>
          <w:sz w:val="28"/>
          <w:szCs w:val="28"/>
        </w:rPr>
        <w:t>по подготовке и проведению празднования 75-й годовщины Победы</w:t>
      </w:r>
    </w:p>
    <w:p w:rsidR="00207ED8" w:rsidRPr="00525993" w:rsidRDefault="00207ED8" w:rsidP="00207ED8">
      <w:pPr>
        <w:pStyle w:val="Style8"/>
        <w:widowControl/>
        <w:spacing w:before="240" w:line="240" w:lineRule="auto"/>
        <w:ind w:firstLine="0"/>
        <w:contextualSpacing/>
        <w:jc w:val="center"/>
        <w:rPr>
          <w:rStyle w:val="FontStyle15"/>
          <w:b/>
          <w:bCs/>
          <w:sz w:val="28"/>
          <w:szCs w:val="28"/>
        </w:rPr>
      </w:pPr>
      <w:r w:rsidRPr="00525993">
        <w:rPr>
          <w:rStyle w:val="FontStyle15"/>
          <w:b/>
          <w:bCs/>
          <w:sz w:val="28"/>
          <w:szCs w:val="28"/>
        </w:rPr>
        <w:t>в Великой Отечественной войне 1941 - 1945 годов</w:t>
      </w:r>
    </w:p>
    <w:p w:rsidR="00207ED8" w:rsidRPr="00525993" w:rsidRDefault="00207ED8" w:rsidP="002F6DCD">
      <w:pPr>
        <w:pStyle w:val="Style8"/>
        <w:widowControl/>
        <w:spacing w:before="240" w:line="240" w:lineRule="auto"/>
        <w:ind w:firstLine="0"/>
        <w:contextualSpacing/>
        <w:rPr>
          <w:rStyle w:val="FontStyle34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7440"/>
        <w:gridCol w:w="4951"/>
        <w:gridCol w:w="1778"/>
      </w:tblGrid>
      <w:tr w:rsidR="00525993" w:rsidRPr="00525993" w:rsidTr="00AA6ACE">
        <w:tc>
          <w:tcPr>
            <w:tcW w:w="617" w:type="dxa"/>
            <w:gridSpan w:val="2"/>
          </w:tcPr>
          <w:p w:rsidR="005A74B4" w:rsidRPr="00525993" w:rsidRDefault="005A74B4" w:rsidP="00FC5569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25993">
              <w:rPr>
                <w:rStyle w:val="FontStyle15"/>
                <w:b/>
                <w:bCs/>
                <w:sz w:val="24"/>
                <w:szCs w:val="24"/>
              </w:rPr>
              <w:t>п</w:t>
            </w:r>
            <w:proofErr w:type="gramEnd"/>
            <w:r w:rsidRPr="00525993">
              <w:rPr>
                <w:rStyle w:val="FontStyle15"/>
                <w:b/>
                <w:bCs/>
                <w:sz w:val="24"/>
                <w:szCs w:val="24"/>
                <w:lang w:val="en-US"/>
              </w:rPr>
              <w:t>/</w:t>
            </w:r>
            <w:r w:rsidRPr="00525993">
              <w:rPr>
                <w:rStyle w:val="FontStyle15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40" w:type="dxa"/>
            <w:vAlign w:val="center"/>
          </w:tcPr>
          <w:p w:rsidR="00FC5569" w:rsidRPr="00525993" w:rsidRDefault="005A74B4" w:rsidP="00AA6ACE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51" w:type="dxa"/>
            <w:vAlign w:val="center"/>
          </w:tcPr>
          <w:p w:rsidR="005A74B4" w:rsidRPr="00525993" w:rsidRDefault="005A74B4" w:rsidP="00AA6ACE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778" w:type="dxa"/>
            <w:vAlign w:val="center"/>
          </w:tcPr>
          <w:p w:rsidR="005A74B4" w:rsidRPr="00525993" w:rsidRDefault="005A74B4" w:rsidP="00AA6ACE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СРОКИ</w:t>
            </w:r>
          </w:p>
        </w:tc>
      </w:tr>
      <w:tr w:rsidR="00525993" w:rsidRPr="00525993" w:rsidTr="00D22422">
        <w:trPr>
          <w:trHeight w:val="187"/>
        </w:trPr>
        <w:tc>
          <w:tcPr>
            <w:tcW w:w="617" w:type="dxa"/>
            <w:gridSpan w:val="2"/>
          </w:tcPr>
          <w:p w:rsidR="005A74B4" w:rsidRPr="00525993" w:rsidRDefault="005A74B4" w:rsidP="00184865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5A74B4" w:rsidRPr="00525993" w:rsidRDefault="005A74B4" w:rsidP="00184865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5A74B4" w:rsidRPr="00525993" w:rsidRDefault="005A74B4" w:rsidP="00184865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5A74B4" w:rsidRPr="00525993" w:rsidRDefault="005A74B4" w:rsidP="00184865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4</w:t>
            </w:r>
          </w:p>
        </w:tc>
      </w:tr>
      <w:tr w:rsidR="00525993" w:rsidRPr="00525993" w:rsidTr="00CF4E29">
        <w:trPr>
          <w:trHeight w:val="187"/>
        </w:trPr>
        <w:tc>
          <w:tcPr>
            <w:tcW w:w="14786" w:type="dxa"/>
            <w:gridSpan w:val="5"/>
          </w:tcPr>
          <w:p w:rsidR="00E62A8F" w:rsidRPr="00525993" w:rsidRDefault="00E62A8F" w:rsidP="00184865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</w:rPr>
              <w:t>1.  Организационные мероприятия</w:t>
            </w:r>
          </w:p>
        </w:tc>
      </w:tr>
      <w:tr w:rsidR="00525993" w:rsidRPr="00525993" w:rsidTr="00D22422">
        <w:tc>
          <w:tcPr>
            <w:tcW w:w="617" w:type="dxa"/>
            <w:gridSpan w:val="2"/>
          </w:tcPr>
          <w:p w:rsidR="00207ED8" w:rsidRPr="00525993" w:rsidRDefault="00207ED8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781DA0" w:rsidRPr="00A405C3" w:rsidRDefault="00781DA0" w:rsidP="00207ED8">
            <w:pPr>
              <w:pStyle w:val="22"/>
              <w:shd w:val="clear" w:color="auto" w:fill="auto"/>
              <w:spacing w:before="0" w:after="12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  <w:p w:rsidR="00207ED8" w:rsidRPr="00525993" w:rsidRDefault="00207ED8" w:rsidP="00207ED8">
            <w:pPr>
              <w:pStyle w:val="22"/>
              <w:shd w:val="clear" w:color="auto" w:fill="auto"/>
              <w:spacing w:before="0" w:after="12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Принять участие  в работе  муниципальных  Координационных Советов по гражданско-патриотическому, духовно-нравственному воспитанию детей и молодежи, анализу эффективности  проводимой работы.</w:t>
            </w:r>
          </w:p>
        </w:tc>
        <w:tc>
          <w:tcPr>
            <w:tcW w:w="4951" w:type="dxa"/>
          </w:tcPr>
          <w:p w:rsidR="00207ED8" w:rsidRPr="00525993" w:rsidRDefault="00A405C3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с</w:t>
            </w:r>
            <w:r w:rsidR="006A6338">
              <w:rPr>
                <w:rStyle w:val="FontStyle15"/>
                <w:bCs/>
                <w:sz w:val="24"/>
                <w:szCs w:val="24"/>
              </w:rPr>
              <w:t xml:space="preserve">екторы </w:t>
            </w:r>
            <w:r w:rsidR="00207ED8" w:rsidRPr="00525993">
              <w:rPr>
                <w:rStyle w:val="FontStyle15"/>
                <w:bCs/>
                <w:sz w:val="24"/>
                <w:szCs w:val="24"/>
              </w:rPr>
              <w:t xml:space="preserve"> КВ  РТ:</w:t>
            </w:r>
          </w:p>
          <w:p w:rsidR="00207ED8" w:rsidRPr="00525993" w:rsidRDefault="00207ED8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-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 xml:space="preserve">–патриотической и массовой работы; </w:t>
            </w:r>
          </w:p>
          <w:p w:rsidR="00207ED8" w:rsidRPr="00525993" w:rsidRDefault="00207ED8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- социально-правовой работы с ветеранами;</w:t>
            </w:r>
          </w:p>
          <w:p w:rsidR="00207ED8" w:rsidRPr="00525993" w:rsidRDefault="00207ED8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 -общественные комиссии КВ РТ</w:t>
            </w:r>
            <w:r w:rsidR="00A405C3">
              <w:rPr>
                <w:rStyle w:val="FontStyle15"/>
                <w:bCs/>
                <w:sz w:val="24"/>
                <w:szCs w:val="24"/>
              </w:rPr>
              <w:t>;</w:t>
            </w:r>
          </w:p>
          <w:p w:rsidR="00207ED8" w:rsidRPr="00525993" w:rsidRDefault="00207ED8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комитеты и секции ветеранов  муниципальных районов</w:t>
            </w:r>
          </w:p>
        </w:tc>
        <w:tc>
          <w:tcPr>
            <w:tcW w:w="1778" w:type="dxa"/>
          </w:tcPr>
          <w:p w:rsidR="00207ED8" w:rsidRPr="00F071E1" w:rsidRDefault="00207ED8" w:rsidP="00207ED8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r w:rsidR="00F071E1" w:rsidRPr="00F071E1">
              <w:rPr>
                <w:rStyle w:val="FontStyle15"/>
                <w:bCs/>
                <w:sz w:val="24"/>
                <w:szCs w:val="24"/>
              </w:rPr>
              <w:t>2019</w:t>
            </w:r>
            <w:r w:rsidRPr="00F071E1">
              <w:rPr>
                <w:rStyle w:val="FontStyle15"/>
                <w:bCs/>
                <w:sz w:val="24"/>
                <w:szCs w:val="24"/>
              </w:rPr>
              <w:t xml:space="preserve"> г., март</w:t>
            </w:r>
          </w:p>
        </w:tc>
      </w:tr>
      <w:tr w:rsidR="00525993" w:rsidRPr="00525993" w:rsidTr="00AA6ACE">
        <w:tc>
          <w:tcPr>
            <w:tcW w:w="617" w:type="dxa"/>
            <w:gridSpan w:val="2"/>
          </w:tcPr>
          <w:p w:rsidR="00207ED8" w:rsidRPr="00525993" w:rsidRDefault="00207ED8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207ED8" w:rsidRPr="00525993" w:rsidRDefault="00207ED8" w:rsidP="00207ED8">
            <w:pPr>
              <w:pStyle w:val="22"/>
              <w:shd w:val="clear" w:color="auto" w:fill="auto"/>
              <w:spacing w:before="0" w:after="12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Актуализация базы данных ветеранов Вели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кой Отечественной войны. </w:t>
            </w:r>
            <w:proofErr w:type="gramStart"/>
            <w:r w:rsidR="000B3522">
              <w:rPr>
                <w:rStyle w:val="211pt"/>
                <w:color w:val="auto"/>
                <w:sz w:val="24"/>
                <w:szCs w:val="24"/>
              </w:rPr>
              <w:t>Контроль за</w:t>
            </w:r>
            <w:proofErr w:type="gramEnd"/>
            <w:r w:rsidR="000B3522">
              <w:rPr>
                <w:rStyle w:val="211pt"/>
                <w:color w:val="auto"/>
                <w:sz w:val="24"/>
                <w:szCs w:val="24"/>
              </w:rPr>
              <w:t xml:space="preserve"> х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>од</w:t>
            </w:r>
            <w:r w:rsidR="000B3522">
              <w:rPr>
                <w:rStyle w:val="211pt"/>
                <w:color w:val="auto"/>
                <w:sz w:val="24"/>
                <w:szCs w:val="24"/>
              </w:rPr>
              <w:t>ом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выполнения социальных паспортов участников Великой Отечественной войны.</w:t>
            </w:r>
          </w:p>
        </w:tc>
        <w:tc>
          <w:tcPr>
            <w:tcW w:w="4951" w:type="dxa"/>
          </w:tcPr>
          <w:p w:rsidR="00207ED8" w:rsidRPr="00525993" w:rsidRDefault="00207ED8" w:rsidP="00207ED8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207ED8" w:rsidRPr="00525993" w:rsidRDefault="00525993" w:rsidP="00F071E1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F071E1">
              <w:rPr>
                <w:rStyle w:val="FontStyle15"/>
                <w:bCs/>
                <w:sz w:val="24"/>
                <w:szCs w:val="24"/>
              </w:rPr>
              <w:t>9</w:t>
            </w:r>
            <w:r w:rsidR="00207ED8"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</w:tc>
      </w:tr>
      <w:tr w:rsidR="00525993" w:rsidRPr="00525993" w:rsidTr="00AA6ACE">
        <w:tc>
          <w:tcPr>
            <w:tcW w:w="617" w:type="dxa"/>
            <w:gridSpan w:val="2"/>
          </w:tcPr>
          <w:p w:rsidR="00207ED8" w:rsidRPr="00525993" w:rsidRDefault="00207ED8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3</w:t>
            </w:r>
          </w:p>
        </w:tc>
        <w:tc>
          <w:tcPr>
            <w:tcW w:w="7440" w:type="dxa"/>
          </w:tcPr>
          <w:p w:rsidR="00207ED8" w:rsidRPr="00525993" w:rsidRDefault="00207ED8" w:rsidP="00207ED8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Организовать  проведение конференции РООВ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СВ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РТ с повесткой дня:</w:t>
            </w:r>
          </w:p>
          <w:p w:rsidR="00207ED8" w:rsidRPr="00525993" w:rsidRDefault="00207ED8" w:rsidP="00207ED8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«Об активизации работы  ветеранских организаций по социально-экономической помощи ветеранам, усилении военно-патриотического воспитания молодежи  в период подготовки к 100-летию ТАССР и 75-летию Победы в Великой Отечественной войне 1941-1945 гг. в свете положений  и рекомендаций госпрограммы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lastRenderedPageBreak/>
              <w:t xml:space="preserve">«Патриотическое воспитание граждан РФ на 2016-2020 гг.», программ РСВ и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СВ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РТ</w:t>
            </w:r>
          </w:p>
        </w:tc>
        <w:tc>
          <w:tcPr>
            <w:tcW w:w="4951" w:type="dxa"/>
          </w:tcPr>
          <w:p w:rsidR="00207ED8" w:rsidRPr="00525993" w:rsidRDefault="00207ED8" w:rsidP="00207ED8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lastRenderedPageBreak/>
              <w:t xml:space="preserve">КВ РТ, Президиум РКВ РТ, </w:t>
            </w:r>
            <w:r w:rsidR="006A6338">
              <w:rPr>
                <w:rStyle w:val="FontStyle15"/>
                <w:bCs/>
                <w:sz w:val="24"/>
                <w:szCs w:val="24"/>
              </w:rPr>
              <w:t>сектор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председатели местных отделений, ассоциированных организаций</w:t>
            </w:r>
          </w:p>
          <w:p w:rsidR="00207ED8" w:rsidRPr="00525993" w:rsidRDefault="00207ED8" w:rsidP="00207ED8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207ED8" w:rsidRPr="00525993" w:rsidRDefault="00525993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2019</w:t>
            </w:r>
            <w:r w:rsidR="00207ED8" w:rsidRPr="00525993">
              <w:rPr>
                <w:rStyle w:val="FontStyle15"/>
                <w:bCs/>
                <w:sz w:val="24"/>
                <w:szCs w:val="24"/>
              </w:rPr>
              <w:t xml:space="preserve"> г., апрель</w:t>
            </w:r>
          </w:p>
        </w:tc>
      </w:tr>
      <w:tr w:rsidR="00525993" w:rsidRPr="00525993" w:rsidTr="004A609E">
        <w:tc>
          <w:tcPr>
            <w:tcW w:w="617" w:type="dxa"/>
            <w:gridSpan w:val="2"/>
          </w:tcPr>
          <w:p w:rsidR="00207ED8" w:rsidRPr="0014014C" w:rsidRDefault="0014014C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440" w:type="dxa"/>
            <w:vAlign w:val="bottom"/>
          </w:tcPr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071E1">
              <w:rPr>
                <w:rStyle w:val="211pt"/>
                <w:color w:val="auto"/>
                <w:sz w:val="24"/>
                <w:szCs w:val="24"/>
              </w:rPr>
              <w:t>Участие  ветеранов в</w:t>
            </w:r>
            <w:r w:rsidR="00525993"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071E1">
              <w:rPr>
                <w:rStyle w:val="211pt"/>
                <w:color w:val="auto"/>
                <w:sz w:val="24"/>
                <w:szCs w:val="24"/>
              </w:rPr>
              <w:t>торжественных мероприятиях</w:t>
            </w:r>
            <w:r w:rsidR="00525993" w:rsidRPr="00525993">
              <w:rPr>
                <w:rStyle w:val="211pt"/>
                <w:color w:val="auto"/>
                <w:sz w:val="24"/>
                <w:szCs w:val="24"/>
              </w:rPr>
              <w:t xml:space="preserve"> в Республике Татарстан, приуро</w:t>
            </w:r>
            <w:r w:rsidR="00C82C31">
              <w:rPr>
                <w:rStyle w:val="211pt"/>
                <w:color w:val="auto"/>
                <w:sz w:val="24"/>
                <w:szCs w:val="24"/>
              </w:rPr>
              <w:t>ч</w:t>
            </w:r>
            <w:r w:rsidR="00525993" w:rsidRPr="00525993">
              <w:rPr>
                <w:rStyle w:val="211pt"/>
                <w:color w:val="auto"/>
                <w:sz w:val="24"/>
                <w:szCs w:val="24"/>
              </w:rPr>
              <w:t>енных</w:t>
            </w:r>
            <w:r w:rsidR="00433471">
              <w:rPr>
                <w:rStyle w:val="211pt"/>
                <w:color w:val="auto"/>
                <w:sz w:val="24"/>
                <w:szCs w:val="24"/>
              </w:rPr>
              <w:t xml:space="preserve"> к 75-й годовщине Победы в Вели</w:t>
            </w:r>
            <w:r w:rsidR="00525993" w:rsidRPr="00525993">
              <w:rPr>
                <w:rStyle w:val="211pt"/>
                <w:color w:val="auto"/>
                <w:sz w:val="24"/>
                <w:szCs w:val="24"/>
              </w:rPr>
              <w:t>кой Отечественной войне 1941 - 1945 годов</w:t>
            </w:r>
            <w:proofErr w:type="gramStart"/>
            <w:r w:rsidR="00525993" w:rsidRPr="00525993">
              <w:rPr>
                <w:rStyle w:val="211pt"/>
                <w:color w:val="auto"/>
                <w:sz w:val="24"/>
                <w:szCs w:val="24"/>
              </w:rPr>
              <w:t>.</w:t>
            </w:r>
            <w:proofErr w:type="gramEnd"/>
            <w:r w:rsidR="00525993"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071E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071E1">
              <w:rPr>
                <w:rStyle w:val="211pt"/>
                <w:color w:val="auto"/>
                <w:sz w:val="24"/>
                <w:szCs w:val="24"/>
              </w:rPr>
              <w:t>и</w:t>
            </w:r>
            <w:proofErr w:type="gramEnd"/>
            <w:r w:rsidR="00525993"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F071E1">
              <w:rPr>
                <w:rStyle w:val="211pt"/>
                <w:color w:val="auto"/>
                <w:sz w:val="24"/>
                <w:szCs w:val="24"/>
              </w:rPr>
              <w:t xml:space="preserve">памятных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мероприятиях:  </w:t>
            </w:r>
          </w:p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- 75-летие снятия блокады Ленинграда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- 75-летие Белорусской наступательной операции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- 75-летие битвы за Берлин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>;</w:t>
            </w:r>
          </w:p>
          <w:p w:rsidR="00207ED8" w:rsidRPr="00433471" w:rsidRDefault="00207ED8" w:rsidP="00207ED8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- 30-летию со дня вывода ограниченного контингента советских войск из Республики Афганистан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F071E1" w:rsidRDefault="00F071E1" w:rsidP="00207ED8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207ED8" w:rsidRPr="00525993" w:rsidRDefault="00207ED8" w:rsidP="00F071E1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F071E1" w:rsidRPr="00F071E1">
              <w:rPr>
                <w:rStyle w:val="FontStyle15"/>
                <w:bCs/>
                <w:sz w:val="24"/>
                <w:szCs w:val="24"/>
              </w:rPr>
              <w:t>председатели местных отделений, ассоциированных организаций</w:t>
            </w:r>
          </w:p>
        </w:tc>
        <w:tc>
          <w:tcPr>
            <w:tcW w:w="1778" w:type="dxa"/>
          </w:tcPr>
          <w:p w:rsidR="00207ED8" w:rsidRPr="00525993" w:rsidRDefault="00207ED8" w:rsidP="008F484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8F4848">
              <w:rPr>
                <w:rStyle w:val="FontStyle15"/>
                <w:bCs/>
                <w:sz w:val="24"/>
                <w:szCs w:val="24"/>
              </w:rPr>
              <w:t>9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-2020 </w:t>
            </w:r>
            <w:proofErr w:type="spellStart"/>
            <w:proofErr w:type="gramStart"/>
            <w:r w:rsidRPr="00525993">
              <w:rPr>
                <w:rStyle w:val="FontStyle15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525993">
              <w:rPr>
                <w:rStyle w:val="FontStyle15"/>
                <w:bCs/>
                <w:sz w:val="24"/>
                <w:szCs w:val="24"/>
              </w:rPr>
              <w:t>,</w:t>
            </w:r>
            <w:r w:rsidR="008F4848">
              <w:rPr>
                <w:rStyle w:val="FontStyle15"/>
                <w:bCs/>
                <w:sz w:val="24"/>
                <w:szCs w:val="24"/>
              </w:rPr>
              <w:t>.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</w:p>
        </w:tc>
      </w:tr>
      <w:tr w:rsidR="00525993" w:rsidRPr="00525993" w:rsidTr="00433471">
        <w:trPr>
          <w:trHeight w:val="866"/>
        </w:trPr>
        <w:tc>
          <w:tcPr>
            <w:tcW w:w="617" w:type="dxa"/>
            <w:gridSpan w:val="2"/>
          </w:tcPr>
          <w:p w:rsidR="00207ED8" w:rsidRPr="00525993" w:rsidRDefault="0014014C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5</w:t>
            </w:r>
          </w:p>
        </w:tc>
        <w:tc>
          <w:tcPr>
            <w:tcW w:w="7440" w:type="dxa"/>
          </w:tcPr>
          <w:p w:rsidR="00207ED8" w:rsidRPr="00525993" w:rsidRDefault="00207ED8" w:rsidP="00207ED8">
            <w:pPr>
              <w:pStyle w:val="22"/>
              <w:shd w:val="clear" w:color="auto" w:fill="auto"/>
              <w:spacing w:before="0" w:after="0" w:line="264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Участие делегации Республики Татарстан в парадах в честь 75-й годовщины Победы в Великой Отечественной войне 1941 - 1945 годов в городах Российской Федерации</w:t>
            </w:r>
          </w:p>
        </w:tc>
        <w:tc>
          <w:tcPr>
            <w:tcW w:w="4951" w:type="dxa"/>
          </w:tcPr>
          <w:p w:rsidR="00207ED8" w:rsidRPr="00525993" w:rsidRDefault="00207ED8" w:rsidP="00A405C3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>сектор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председатели местных отделений</w:t>
            </w:r>
          </w:p>
        </w:tc>
        <w:tc>
          <w:tcPr>
            <w:tcW w:w="1778" w:type="dxa"/>
          </w:tcPr>
          <w:p w:rsidR="00207ED8" w:rsidRPr="00525993" w:rsidRDefault="00F071E1" w:rsidP="00F071E1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F071E1">
              <w:rPr>
                <w:rStyle w:val="FontStyle15"/>
                <w:bCs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F071E1">
              <w:rPr>
                <w:rStyle w:val="FontStyle15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F071E1">
              <w:rPr>
                <w:rStyle w:val="FontStyle15"/>
                <w:bCs/>
                <w:sz w:val="24"/>
                <w:szCs w:val="24"/>
              </w:rPr>
              <w:t>,.</w:t>
            </w:r>
          </w:p>
        </w:tc>
      </w:tr>
      <w:tr w:rsidR="00525993" w:rsidRPr="00525993" w:rsidTr="00D22422">
        <w:tc>
          <w:tcPr>
            <w:tcW w:w="617" w:type="dxa"/>
            <w:gridSpan w:val="2"/>
          </w:tcPr>
          <w:p w:rsidR="005A74B4" w:rsidRPr="00525993" w:rsidRDefault="0014014C" w:rsidP="00184865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6</w:t>
            </w:r>
          </w:p>
        </w:tc>
        <w:tc>
          <w:tcPr>
            <w:tcW w:w="7440" w:type="dxa"/>
          </w:tcPr>
          <w:p w:rsidR="005A74B4" w:rsidRPr="00525993" w:rsidRDefault="00207ED8" w:rsidP="00F6473A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Размещение на сайт</w:t>
            </w:r>
            <w:r w:rsidR="00F6473A">
              <w:rPr>
                <w:rStyle w:val="FontStyle20"/>
                <w:rFonts w:eastAsiaTheme="minorEastAsia"/>
                <w:sz w:val="24"/>
                <w:szCs w:val="24"/>
              </w:rPr>
              <w:t>е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в информационно-телекоммуникационной сети «Интерне</w:t>
            </w:r>
            <w:r w:rsidR="008F4848">
              <w:rPr>
                <w:rStyle w:val="FontStyle20"/>
                <w:rFonts w:eastAsiaTheme="minorEastAsia"/>
                <w:sz w:val="24"/>
                <w:szCs w:val="24"/>
              </w:rPr>
              <w:t xml:space="preserve">т» </w:t>
            </w:r>
            <w:r w:rsidR="00F6473A">
              <w:rPr>
                <w:rStyle w:val="FontStyle20"/>
                <w:rFonts w:eastAsiaTheme="minorEastAsia"/>
                <w:sz w:val="24"/>
                <w:szCs w:val="24"/>
              </w:rPr>
              <w:t xml:space="preserve"> и стендах </w:t>
            </w:r>
            <w:r w:rsidR="008F4848">
              <w:rPr>
                <w:rStyle w:val="FontStyle20"/>
                <w:rFonts w:eastAsiaTheme="minorEastAsia"/>
                <w:sz w:val="24"/>
                <w:szCs w:val="24"/>
              </w:rPr>
              <w:t>баннеров с официальной эмбле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мой празднования Дня Победы советского</w:t>
            </w:r>
            <w:r w:rsidR="008F4848">
              <w:rPr>
                <w:rStyle w:val="FontStyle20"/>
                <w:rFonts w:eastAsiaTheme="minorEastAsia"/>
                <w:sz w:val="24"/>
                <w:szCs w:val="24"/>
              </w:rPr>
              <w:t xml:space="preserve"> народа в Великой Отечественной войне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4951" w:type="dxa"/>
          </w:tcPr>
          <w:p w:rsidR="005A74B4" w:rsidRPr="00525993" w:rsidRDefault="00A405C3" w:rsidP="008F4848">
            <w:pPr>
              <w:pStyle w:val="Style8"/>
              <w:widowControl/>
              <w:spacing w:line="240" w:lineRule="auto"/>
              <w:ind w:firstLine="0"/>
              <w:contextualSpacing/>
              <w:jc w:val="both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20"/>
                <w:sz w:val="24"/>
                <w:szCs w:val="24"/>
              </w:rPr>
              <w:t>КВ РТ, председатели местных отделений</w:t>
            </w:r>
            <w:r w:rsidR="007E2462">
              <w:rPr>
                <w:rStyle w:val="FontStyle20"/>
                <w:sz w:val="24"/>
                <w:szCs w:val="24"/>
              </w:rPr>
              <w:t>, сектор</w:t>
            </w:r>
          </w:p>
        </w:tc>
        <w:tc>
          <w:tcPr>
            <w:tcW w:w="1778" w:type="dxa"/>
          </w:tcPr>
          <w:p w:rsidR="005A74B4" w:rsidRPr="00525993" w:rsidRDefault="005A74B4" w:rsidP="007E2462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7E2462">
              <w:rPr>
                <w:rStyle w:val="FontStyle15"/>
                <w:bCs/>
                <w:sz w:val="24"/>
                <w:szCs w:val="24"/>
              </w:rPr>
              <w:t>9</w:t>
            </w:r>
            <w:r w:rsidRPr="00525993">
              <w:rPr>
                <w:rStyle w:val="FontStyle15"/>
                <w:bCs/>
                <w:sz w:val="24"/>
                <w:szCs w:val="24"/>
              </w:rPr>
              <w:t>-2020 гг. по отдельному плану</w:t>
            </w:r>
          </w:p>
        </w:tc>
      </w:tr>
      <w:tr w:rsidR="00525993" w:rsidRPr="00525993" w:rsidTr="00C34C76">
        <w:tc>
          <w:tcPr>
            <w:tcW w:w="14786" w:type="dxa"/>
            <w:gridSpan w:val="5"/>
          </w:tcPr>
          <w:p w:rsidR="00207ED8" w:rsidRPr="00525993" w:rsidRDefault="00781DA0" w:rsidP="00781DA0">
            <w:pPr>
              <w:pStyle w:val="Style8"/>
              <w:spacing w:before="240" w:line="240" w:lineRule="auto"/>
              <w:contextualSpacing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  <w:lang w:val="en-US"/>
              </w:rPr>
              <w:t>II</w:t>
            </w:r>
            <w:r w:rsidRPr="00525993">
              <w:rPr>
                <w:rStyle w:val="FontStyle15"/>
                <w:b/>
                <w:bCs/>
                <w:sz w:val="24"/>
                <w:szCs w:val="24"/>
              </w:rPr>
              <w:t>.</w:t>
            </w:r>
            <w:r w:rsidR="00207ED8" w:rsidRPr="00525993">
              <w:rPr>
                <w:rStyle w:val="FontStyle15"/>
                <w:b/>
                <w:bCs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Отечественной войны, а</w:t>
            </w:r>
            <w:r w:rsidRPr="00525993">
              <w:rPr>
                <w:rStyle w:val="FontStyle15"/>
                <w:b/>
                <w:bCs/>
                <w:sz w:val="24"/>
                <w:szCs w:val="24"/>
              </w:rPr>
              <w:t xml:space="preserve"> </w:t>
            </w:r>
            <w:r w:rsidR="00207ED8" w:rsidRPr="00525993">
              <w:rPr>
                <w:rStyle w:val="FontStyle15"/>
                <w:b/>
                <w:bCs/>
                <w:sz w:val="24"/>
                <w:szCs w:val="24"/>
              </w:rPr>
              <w:t>также лиц, приравненных к ним</w:t>
            </w:r>
          </w:p>
        </w:tc>
      </w:tr>
      <w:tr w:rsidR="00207ED8" w:rsidRPr="00525993" w:rsidTr="00D22422">
        <w:tc>
          <w:tcPr>
            <w:tcW w:w="617" w:type="dxa"/>
            <w:gridSpan w:val="2"/>
          </w:tcPr>
          <w:p w:rsidR="00207ED8" w:rsidRPr="00525993" w:rsidRDefault="0014014C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207ED8" w:rsidRPr="008F4848" w:rsidRDefault="00207ED8" w:rsidP="008F4848">
            <w:pPr>
              <w:pStyle w:val="22"/>
              <w:shd w:val="clear" w:color="auto" w:fill="auto"/>
              <w:spacing w:before="0" w:after="420" w:line="278" w:lineRule="exact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Организация рейдов общественных комиссий по про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верке жилищных условий ветеранов Вели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кой Отечественной войны,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общежитий ветеранов, домов </w:t>
            </w:r>
            <w:r w:rsidR="008F4848">
              <w:rPr>
                <w:rStyle w:val="211pt"/>
                <w:color w:val="auto"/>
                <w:sz w:val="24"/>
                <w:szCs w:val="24"/>
              </w:rPr>
              <w:t>престарелых,</w:t>
            </w:r>
            <w:r w:rsidR="00781DA0" w:rsidRPr="00525993">
              <w:rPr>
                <w:rStyle w:val="211pt"/>
                <w:color w:val="auto"/>
                <w:sz w:val="24"/>
                <w:szCs w:val="24"/>
              </w:rPr>
              <w:t xml:space="preserve"> одиноких, больных</w:t>
            </w:r>
          </w:p>
        </w:tc>
        <w:tc>
          <w:tcPr>
            <w:tcW w:w="4951" w:type="dxa"/>
          </w:tcPr>
          <w:p w:rsidR="00207ED8" w:rsidRPr="00525993" w:rsidRDefault="00A405C3" w:rsidP="00207ED8">
            <w:pPr>
              <w:pStyle w:val="Style8"/>
              <w:widowControl/>
              <w:spacing w:line="240" w:lineRule="auto"/>
              <w:ind w:firstLine="0"/>
              <w:contextualSpacing/>
              <w:jc w:val="both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207ED8" w:rsidRPr="00525993" w:rsidRDefault="00A405C3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156E86">
        <w:tc>
          <w:tcPr>
            <w:tcW w:w="617" w:type="dxa"/>
            <w:gridSpan w:val="2"/>
          </w:tcPr>
          <w:p w:rsidR="00207ED8" w:rsidRPr="00525993" w:rsidRDefault="0014014C" w:rsidP="00207ED8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</w:t>
            </w:r>
          </w:p>
        </w:tc>
        <w:tc>
          <w:tcPr>
            <w:tcW w:w="7440" w:type="dxa"/>
            <w:vAlign w:val="bottom"/>
          </w:tcPr>
          <w:p w:rsidR="00207ED8" w:rsidRPr="00525993" w:rsidRDefault="00F6473A" w:rsidP="00F6473A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>ветерански</w:t>
            </w:r>
            <w:r>
              <w:rPr>
                <w:rStyle w:val="211pt"/>
                <w:color w:val="auto"/>
                <w:sz w:val="24"/>
                <w:szCs w:val="24"/>
              </w:rPr>
              <w:t>х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 xml:space="preserve"> организаци</w:t>
            </w:r>
            <w:r>
              <w:rPr>
                <w:rStyle w:val="211pt"/>
                <w:color w:val="auto"/>
                <w:sz w:val="24"/>
                <w:szCs w:val="24"/>
              </w:rPr>
              <w:t>й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 xml:space="preserve"> и волонтер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ов в 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>трудово</w:t>
            </w:r>
            <w:r>
              <w:rPr>
                <w:rStyle w:val="211pt"/>
                <w:color w:val="auto"/>
                <w:sz w:val="24"/>
                <w:szCs w:val="24"/>
              </w:rPr>
              <w:t>м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 xml:space="preserve"> десант</w:t>
            </w:r>
            <w:r>
              <w:rPr>
                <w:rStyle w:val="211pt"/>
                <w:color w:val="auto"/>
                <w:sz w:val="24"/>
                <w:szCs w:val="24"/>
              </w:rPr>
              <w:t>е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 xml:space="preserve"> по</w:t>
            </w:r>
            <w:r w:rsidR="00207ED8" w:rsidRPr="00525993">
              <w:rPr>
                <w:sz w:val="24"/>
                <w:szCs w:val="24"/>
              </w:rPr>
              <w:t xml:space="preserve"> </w:t>
            </w:r>
            <w:r w:rsidR="00207ED8" w:rsidRPr="00525993">
              <w:rPr>
                <w:rStyle w:val="211pt"/>
                <w:color w:val="auto"/>
                <w:sz w:val="24"/>
                <w:szCs w:val="24"/>
              </w:rPr>
              <w:t>приведению в порядок мемориальных мест и могил участников Великой Отечественной войны</w:t>
            </w:r>
          </w:p>
        </w:tc>
        <w:tc>
          <w:tcPr>
            <w:tcW w:w="4951" w:type="dxa"/>
          </w:tcPr>
          <w:p w:rsidR="00207ED8" w:rsidRPr="00525993" w:rsidRDefault="00A405C3" w:rsidP="00207ED8">
            <w:pPr>
              <w:pStyle w:val="Style8"/>
              <w:widowControl/>
              <w:spacing w:line="240" w:lineRule="auto"/>
              <w:ind w:firstLine="0"/>
              <w:contextualSpacing/>
              <w:jc w:val="both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КВ РТ, председатели местных отделений</w:t>
            </w:r>
            <w:r w:rsidR="007E2462">
              <w:rPr>
                <w:rStyle w:val="FontStyle15"/>
                <w:bCs/>
                <w:sz w:val="24"/>
                <w:szCs w:val="24"/>
              </w:rPr>
              <w:t>, волонтеры</w:t>
            </w:r>
          </w:p>
        </w:tc>
        <w:tc>
          <w:tcPr>
            <w:tcW w:w="1778" w:type="dxa"/>
          </w:tcPr>
          <w:p w:rsidR="00207ED8" w:rsidRPr="00525993" w:rsidRDefault="00A405C3" w:rsidP="00207ED8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7E2462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3</w:t>
            </w:r>
          </w:p>
        </w:tc>
        <w:tc>
          <w:tcPr>
            <w:tcW w:w="7440" w:type="dxa"/>
            <w:vAlign w:val="bottom"/>
          </w:tcPr>
          <w:p w:rsidR="00E62A8F" w:rsidRPr="00525993" w:rsidRDefault="00F071E1" w:rsidP="00F071E1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color w:val="auto"/>
                <w:sz w:val="24"/>
                <w:szCs w:val="24"/>
              </w:rPr>
              <w:t>Содействие в п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роведени</w:t>
            </w:r>
            <w:r>
              <w:rPr>
                <w:rStyle w:val="211pt"/>
                <w:color w:val="auto"/>
                <w:sz w:val="24"/>
                <w:szCs w:val="24"/>
              </w:rPr>
              <w:t>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ремонта жилых помещений, в которых проживают инвалиды и ветераны Великой Отечественной войны 1941 - 1945 годов, не имеющие основания для обеспече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ния жильем в соответствии с Указом Прези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дента Российской Федерации от 7 мая 2008 ода № 714 «Об обеспечении жильем ветера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нов Великой Отечественной войны 1941 - 1945 годов», Федеральным законом от 12 ян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варя 1995 года№ 5-ФЗ «О ветеранах»</w:t>
            </w:r>
            <w:proofErr w:type="gramEnd"/>
          </w:p>
        </w:tc>
        <w:tc>
          <w:tcPr>
            <w:tcW w:w="4951" w:type="dxa"/>
          </w:tcPr>
          <w:p w:rsidR="00E62A8F" w:rsidRPr="00A405C3" w:rsidRDefault="00F071E1" w:rsidP="007E2462">
            <w:pPr>
              <w:pStyle w:val="22"/>
              <w:shd w:val="clear" w:color="auto" w:fill="auto"/>
              <w:spacing w:before="900" w:after="0" w:line="190" w:lineRule="exact"/>
              <w:rPr>
                <w:i/>
                <w:sz w:val="24"/>
                <w:szCs w:val="24"/>
              </w:rPr>
            </w:pPr>
            <w:r w:rsidRPr="00A405C3">
              <w:rPr>
                <w:rStyle w:val="2ArialNarrow95pt-1pt"/>
                <w:color w:val="auto"/>
                <w:sz w:val="24"/>
                <w:szCs w:val="24"/>
                <w:lang w:val="ru-RU"/>
              </w:rPr>
              <w:t xml:space="preserve"> </w:t>
            </w:r>
            <w:r w:rsidR="00A405C3" w:rsidRPr="00A405C3">
              <w:rPr>
                <w:rStyle w:val="2ArialNarrow95pt-1pt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КВ РТ, председатели местных отделений</w:t>
            </w:r>
            <w:r w:rsidR="007E2462">
              <w:rPr>
                <w:rStyle w:val="2ArialNarrow95pt-1pt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, волонтеры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C920FD">
        <w:tc>
          <w:tcPr>
            <w:tcW w:w="617" w:type="dxa"/>
            <w:gridSpan w:val="2"/>
          </w:tcPr>
          <w:p w:rsidR="00E62A8F" w:rsidRPr="00525993" w:rsidRDefault="0014014C" w:rsidP="0014014C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440" w:type="dxa"/>
          </w:tcPr>
          <w:p w:rsidR="00E62A8F" w:rsidRPr="00525993" w:rsidRDefault="00F6473A" w:rsidP="00F6473A">
            <w:pPr>
              <w:pStyle w:val="22"/>
              <w:shd w:val="clear" w:color="auto" w:fill="auto"/>
              <w:spacing w:before="0" w:after="6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делегации ветеранов Великой Отечественной войны в Санкт-Пе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тербург в торжественных меро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приятиях, посвященных 75-ию полного осво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бождения Ленинграда от блокады и в другие города, а так же круизы на теплоходах для участников Великой Отечественной войны по </w:t>
            </w:r>
            <w:r w:rsidR="0014014C">
              <w:rPr>
                <w:rStyle w:val="211pt"/>
                <w:color w:val="auto"/>
                <w:sz w:val="24"/>
                <w:szCs w:val="24"/>
              </w:rPr>
              <w:t xml:space="preserve">маршрутам «Казань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–</w:t>
            </w:r>
            <w:r w:rsidR="0014014C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Санкт-Петербур</w:t>
            </w:r>
            <w:proofErr w:type="gramStart"/>
            <w:r w:rsidR="00E62A8F" w:rsidRPr="00525993">
              <w:rPr>
                <w:rStyle w:val="211pt"/>
                <w:color w:val="auto"/>
                <w:sz w:val="24"/>
                <w:szCs w:val="24"/>
              </w:rPr>
              <w:t>г-</w:t>
            </w:r>
            <w:proofErr w:type="gramEnd"/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Казань», «Казань –Москва –Казань» летом 2019- 2020 гг.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C82C31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E62A8F" w:rsidRPr="00525993" w:rsidTr="00913DCB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5</w:t>
            </w:r>
          </w:p>
        </w:tc>
        <w:tc>
          <w:tcPr>
            <w:tcW w:w="7440" w:type="dxa"/>
            <w:vAlign w:val="bottom"/>
          </w:tcPr>
          <w:p w:rsidR="00E62A8F" w:rsidRPr="00525993" w:rsidRDefault="00E62A8F" w:rsidP="007866E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Участие представителей объединений вете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ранов в работе общественного совета при Министерстве труда, занятости и социаль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ной защиты Республики Татарстан в сфе</w:t>
            </w:r>
            <w:r w:rsidR="007866E7">
              <w:rPr>
                <w:rStyle w:val="211pt"/>
                <w:color w:val="auto"/>
                <w:sz w:val="24"/>
                <w:szCs w:val="24"/>
              </w:rPr>
              <w:t>ре социальной защиты ветеранов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E62A8F" w:rsidRPr="00525993" w:rsidTr="00913DCB">
        <w:tc>
          <w:tcPr>
            <w:tcW w:w="617" w:type="dxa"/>
            <w:gridSpan w:val="2"/>
          </w:tcPr>
          <w:p w:rsidR="00E62A8F" w:rsidRPr="00525993" w:rsidRDefault="0014014C" w:rsidP="0014014C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6</w:t>
            </w:r>
          </w:p>
        </w:tc>
        <w:tc>
          <w:tcPr>
            <w:tcW w:w="7440" w:type="dxa"/>
            <w:vAlign w:val="bottom"/>
          </w:tcPr>
          <w:p w:rsidR="00E62A8F" w:rsidRPr="00525993" w:rsidRDefault="00E62A8F" w:rsidP="007866E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7866E7">
              <w:rPr>
                <w:rStyle w:val="211pt"/>
                <w:color w:val="auto"/>
                <w:sz w:val="24"/>
                <w:szCs w:val="24"/>
              </w:rPr>
              <w:t xml:space="preserve">Активизировать работу ветеранских организаций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в </w:t>
            </w:r>
            <w:r w:rsidR="007866E7">
              <w:rPr>
                <w:rStyle w:val="211pt"/>
                <w:color w:val="auto"/>
                <w:sz w:val="24"/>
                <w:szCs w:val="24"/>
              </w:rPr>
              <w:t xml:space="preserve">мероприятиях проекта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>«Эстафет</w:t>
            </w:r>
            <w:r w:rsidR="007866E7">
              <w:rPr>
                <w:rStyle w:val="211pt"/>
                <w:color w:val="auto"/>
                <w:sz w:val="24"/>
                <w:szCs w:val="24"/>
              </w:rPr>
              <w:t>а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поколений»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>, волонтеры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14014C" w:rsidRPr="00525993" w:rsidTr="00913DCB">
        <w:tc>
          <w:tcPr>
            <w:tcW w:w="617" w:type="dxa"/>
            <w:gridSpan w:val="2"/>
          </w:tcPr>
          <w:p w:rsidR="0014014C" w:rsidRPr="00525993" w:rsidRDefault="0014014C" w:rsidP="0014014C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7</w:t>
            </w:r>
          </w:p>
        </w:tc>
        <w:tc>
          <w:tcPr>
            <w:tcW w:w="7440" w:type="dxa"/>
            <w:vAlign w:val="bottom"/>
          </w:tcPr>
          <w:p w:rsidR="0014014C" w:rsidRPr="00525993" w:rsidRDefault="0014014C" w:rsidP="007866E7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Обеспечение участников Великой Отечественной войны, ветеранов боевых действий и  военной службы, инвалидов средствами реабилитации  от благотворительного фонда «Память поколений»</w:t>
            </w:r>
          </w:p>
        </w:tc>
        <w:tc>
          <w:tcPr>
            <w:tcW w:w="4951" w:type="dxa"/>
          </w:tcPr>
          <w:p w:rsidR="0014014C" w:rsidRPr="00A405C3" w:rsidRDefault="0014014C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14014C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14014C" w:rsidRPr="00A405C3" w:rsidRDefault="0014014C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14014C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692277">
        <w:tc>
          <w:tcPr>
            <w:tcW w:w="14786" w:type="dxa"/>
            <w:gridSpan w:val="5"/>
          </w:tcPr>
          <w:p w:rsidR="00E62A8F" w:rsidRPr="00525993" w:rsidRDefault="00781DA0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  <w:lang w:val="en-US"/>
              </w:rPr>
              <w:t>III</w:t>
            </w:r>
            <w:r w:rsidRPr="00525993">
              <w:rPr>
                <w:rStyle w:val="FontStyle15"/>
                <w:b/>
                <w:bCs/>
                <w:sz w:val="24"/>
                <w:szCs w:val="24"/>
              </w:rPr>
              <w:t xml:space="preserve">. </w:t>
            </w:r>
            <w:r w:rsidR="00E62A8F" w:rsidRPr="00525993">
              <w:rPr>
                <w:rStyle w:val="FontStyle15"/>
                <w:b/>
                <w:bCs/>
                <w:sz w:val="24"/>
                <w:szCs w:val="24"/>
              </w:rPr>
              <w:t>Памятно-мемориальные мероприятия</w:t>
            </w:r>
          </w:p>
        </w:tc>
      </w:tr>
      <w:tr w:rsidR="00525993" w:rsidRPr="00525993" w:rsidTr="00B11C07">
        <w:tc>
          <w:tcPr>
            <w:tcW w:w="617" w:type="dxa"/>
            <w:gridSpan w:val="2"/>
          </w:tcPr>
          <w:p w:rsidR="00E62A8F" w:rsidRPr="00525993" w:rsidRDefault="0014014C" w:rsidP="0014014C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E62A8F" w:rsidRPr="00525993" w:rsidRDefault="00C82C31" w:rsidP="00C82C31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в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торжественно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м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прием</w:t>
            </w:r>
            <w:r>
              <w:rPr>
                <w:rStyle w:val="211pt"/>
                <w:color w:val="auto"/>
                <w:sz w:val="24"/>
                <w:szCs w:val="24"/>
              </w:rPr>
              <w:t>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Прези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дента Республики Татарстан для ветеранов Великой Отечественной войны в честь Дня Победы в Великой Отечественной войне 1941 - 1945 годов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B11C07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E62A8F" w:rsidRPr="00525993" w:rsidRDefault="00E62A8F" w:rsidP="00C82C31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Поздравления ветеранов Великой Отече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ственной войны и тружеников тыла в честь Дня Победы в Великой Отечественной войне 1941 - 1945 годов в городах и районах рес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публики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B11C07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3</w:t>
            </w:r>
          </w:p>
        </w:tc>
        <w:tc>
          <w:tcPr>
            <w:tcW w:w="7440" w:type="dxa"/>
            <w:vAlign w:val="bottom"/>
          </w:tcPr>
          <w:p w:rsidR="00E62A8F" w:rsidRPr="00525993" w:rsidRDefault="007866E7" w:rsidP="007866E7">
            <w:pPr>
              <w:pStyle w:val="22"/>
              <w:shd w:val="clear" w:color="auto" w:fill="auto"/>
              <w:spacing w:before="0"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Инициировать п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рисвоение улицам и площадям, образова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тельным учреждениям, организациям в насе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ленных пунктах Республики Татарстан имен Героев Советского Союза и Российской Фе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дерации </w:t>
            </w:r>
            <w:r w:rsidR="00E62A8F" w:rsidRPr="007E2462">
              <w:rPr>
                <w:rStyle w:val="211pt"/>
                <w:color w:val="auto"/>
                <w:sz w:val="24"/>
                <w:szCs w:val="24"/>
              </w:rPr>
              <w:t>и других заслуженных ветеранов — уроженцев данных населенны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х пунктов с участием ветеранов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59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8625B0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4</w:t>
            </w:r>
          </w:p>
        </w:tc>
        <w:tc>
          <w:tcPr>
            <w:tcW w:w="7440" w:type="dxa"/>
          </w:tcPr>
          <w:p w:rsidR="00E62A8F" w:rsidRPr="00525993" w:rsidRDefault="00E62A8F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Подготовка предложений по представлению к награждению орденами и медалями Рос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сийской Федерации и Республики Татарстан ветеранов Великой Отечественной войны в связи с </w:t>
            </w:r>
            <w:r w:rsidRPr="007E2462">
              <w:rPr>
                <w:rStyle w:val="211pt"/>
                <w:color w:val="auto"/>
                <w:sz w:val="24"/>
                <w:szCs w:val="24"/>
              </w:rPr>
              <w:t>75-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>й годовщиной Победы в Великой Отечественной войне 1941 - 1945 годов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C75004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5</w:t>
            </w:r>
          </w:p>
        </w:tc>
        <w:tc>
          <w:tcPr>
            <w:tcW w:w="7440" w:type="dxa"/>
            <w:vAlign w:val="bottom"/>
          </w:tcPr>
          <w:p w:rsidR="00E62A8F" w:rsidRPr="00525993" w:rsidRDefault="007866E7" w:rsidP="007866E7">
            <w:pPr>
              <w:pStyle w:val="22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Принять участие в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проведени</w:t>
            </w:r>
            <w:r>
              <w:rPr>
                <w:rStyle w:val="211pt"/>
                <w:color w:val="auto"/>
                <w:sz w:val="24"/>
                <w:szCs w:val="24"/>
              </w:rPr>
              <w:t>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поисковой экспе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диции «Международная Вахта памяти» по местам боев 18 Казанской стрелковой диви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зии и 86-й Краснознаменной стрелковой ди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визии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lastRenderedPageBreak/>
              <w:t>имени Президиума Верховного Совета ТАССР на территории Республики Беларусь, и других воинских частей.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lastRenderedPageBreak/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E62A8F" w:rsidRPr="00525993" w:rsidTr="00C75004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440" w:type="dxa"/>
            <w:vAlign w:val="bottom"/>
          </w:tcPr>
          <w:p w:rsidR="00E62A8F" w:rsidRPr="00525993" w:rsidRDefault="007866E7" w:rsidP="00E62A8F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Участвовать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в конкурс</w:t>
            </w:r>
            <w:r>
              <w:rPr>
                <w:rStyle w:val="211pt"/>
                <w:color w:val="auto"/>
                <w:sz w:val="24"/>
                <w:szCs w:val="24"/>
              </w:rPr>
              <w:t>ах на получение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субсидий (грантов) из бюджета Республики Татарстан некоммерческим организациям номинации в сфере патриотического воспи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тания</w:t>
            </w:r>
          </w:p>
          <w:p w:rsidR="00E62A8F" w:rsidRPr="00525993" w:rsidRDefault="00E62A8F" w:rsidP="00E62A8F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(предложения от МЭ РТ) «Союз ветеранов Республики Татарстан. </w:t>
            </w:r>
          </w:p>
          <w:p w:rsidR="00E62A8F" w:rsidRPr="00525993" w:rsidRDefault="00E62A8F" w:rsidP="00E62A8F">
            <w:pPr>
              <w:pStyle w:val="22"/>
              <w:shd w:val="clear" w:color="auto" w:fill="auto"/>
              <w:spacing w:before="0" w:after="0" w:line="274" w:lineRule="exact"/>
              <w:ind w:left="1840"/>
              <w:rPr>
                <w:sz w:val="24"/>
                <w:szCs w:val="24"/>
              </w:rPr>
            </w:pP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C82C31" w:rsidRPr="00525993" w:rsidTr="00C75004">
        <w:tc>
          <w:tcPr>
            <w:tcW w:w="617" w:type="dxa"/>
            <w:gridSpan w:val="2"/>
          </w:tcPr>
          <w:p w:rsidR="00C82C31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7</w:t>
            </w:r>
          </w:p>
        </w:tc>
        <w:tc>
          <w:tcPr>
            <w:tcW w:w="7440" w:type="dxa"/>
            <w:vAlign w:val="bottom"/>
          </w:tcPr>
          <w:p w:rsidR="006136E5" w:rsidRDefault="006136E5" w:rsidP="00E62A8F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в уроках мужества 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>на тему «Наши земляки - Герои Советского Союза»</w:t>
            </w:r>
          </w:p>
          <w:p w:rsidR="00C82C31" w:rsidRPr="00525993" w:rsidRDefault="00C82C31" w:rsidP="006136E5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4951" w:type="dxa"/>
            <w:vAlign w:val="bottom"/>
          </w:tcPr>
          <w:p w:rsidR="00C82C31" w:rsidRPr="00525993" w:rsidRDefault="00A405C3" w:rsidP="00C82C31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C82C31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C56809">
        <w:tc>
          <w:tcPr>
            <w:tcW w:w="617" w:type="dxa"/>
            <w:gridSpan w:val="2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8</w:t>
            </w:r>
          </w:p>
        </w:tc>
        <w:tc>
          <w:tcPr>
            <w:tcW w:w="7440" w:type="dxa"/>
          </w:tcPr>
          <w:p w:rsidR="00E62A8F" w:rsidRPr="00525993" w:rsidRDefault="00E62A8F" w:rsidP="00E62A8F">
            <w:pPr>
              <w:pStyle w:val="22"/>
              <w:shd w:val="clear" w:color="auto" w:fill="auto"/>
              <w:spacing w:before="0" w:after="6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Слет военно-патриотических клубов Респуб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лики Татарстан (Первая декада октября), с участием ветеранов РООВ «Союз ветеранов Республики Татарстан»</w:t>
            </w:r>
          </w:p>
          <w:p w:rsidR="00E62A8F" w:rsidRPr="00525993" w:rsidRDefault="00E62A8F" w:rsidP="00E62A8F">
            <w:pPr>
              <w:pStyle w:val="22"/>
              <w:shd w:val="clear" w:color="auto" w:fill="auto"/>
              <w:spacing w:before="60" w:after="0" w:line="220" w:lineRule="exact"/>
              <w:ind w:left="960"/>
              <w:rPr>
                <w:sz w:val="24"/>
                <w:szCs w:val="24"/>
              </w:rPr>
            </w:pP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D22422">
        <w:tc>
          <w:tcPr>
            <w:tcW w:w="14786" w:type="dxa"/>
            <w:gridSpan w:val="5"/>
          </w:tcPr>
          <w:p w:rsidR="00E62A8F" w:rsidRPr="00525993" w:rsidRDefault="00E62A8F" w:rsidP="00781DA0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525993">
              <w:rPr>
                <w:rStyle w:val="FontStyle20"/>
                <w:b/>
                <w:bCs/>
                <w:sz w:val="24"/>
                <w:szCs w:val="24"/>
                <w:lang w:val="en-US"/>
              </w:rPr>
              <w:t>I</w:t>
            </w:r>
            <w:r w:rsidR="00781DA0" w:rsidRPr="00525993">
              <w:rPr>
                <w:rStyle w:val="FontStyle20"/>
                <w:b/>
                <w:bCs/>
                <w:sz w:val="24"/>
                <w:szCs w:val="24"/>
                <w:lang w:val="en-US"/>
              </w:rPr>
              <w:t>V</w:t>
            </w:r>
            <w:r w:rsidRPr="00525993">
              <w:rPr>
                <w:rStyle w:val="FontStyle20"/>
                <w:b/>
                <w:bCs/>
                <w:sz w:val="24"/>
                <w:szCs w:val="24"/>
              </w:rPr>
              <w:t>. Мероприятия по гражданско-патриотическому( военно-патриотическому) воспитанию детей и молодежи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jc w:val="center"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525993" w:rsidRPr="00525993" w:rsidTr="00621EBD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7523" w:type="dxa"/>
            <w:gridSpan w:val="2"/>
          </w:tcPr>
          <w:p w:rsidR="00E62A8F" w:rsidRPr="00525993" w:rsidRDefault="00C82C31" w:rsidP="00C82C31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ветеранов в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«Бал</w:t>
            </w:r>
            <w:r>
              <w:rPr>
                <w:rStyle w:val="211pt"/>
                <w:color w:val="auto"/>
                <w:sz w:val="24"/>
                <w:szCs w:val="24"/>
              </w:rPr>
              <w:t>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Победы», встречи моло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дежи и ветеранов Республики Татарстан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621EBD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</w:t>
            </w:r>
          </w:p>
        </w:tc>
        <w:tc>
          <w:tcPr>
            <w:tcW w:w="7523" w:type="dxa"/>
            <w:gridSpan w:val="2"/>
          </w:tcPr>
          <w:p w:rsidR="00E62A8F" w:rsidRPr="00525993" w:rsidRDefault="00C82C31" w:rsidP="00C82C31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Участие в п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роведение финала спортивно-патриотиче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ской эстафеты «Огонь Победы» с участием ветеранов войны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C82C31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1F08A6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3</w:t>
            </w:r>
          </w:p>
        </w:tc>
        <w:tc>
          <w:tcPr>
            <w:tcW w:w="7523" w:type="dxa"/>
            <w:gridSpan w:val="2"/>
            <w:vAlign w:val="bottom"/>
          </w:tcPr>
          <w:p w:rsidR="00E62A8F" w:rsidRPr="00525993" w:rsidRDefault="006136E5" w:rsidP="006136E5">
            <w:pPr>
              <w:pStyle w:val="22"/>
              <w:shd w:val="clear" w:color="auto" w:fill="auto"/>
              <w:spacing w:before="0"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Участие ветеранов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на местных теле- и радиокана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лах, в местной прессе передач и публикаций о боевых и трудовых подвигах земляков татарстанцев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64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E62A8F" w:rsidRPr="00525993" w:rsidTr="00621EBD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4</w:t>
            </w:r>
          </w:p>
        </w:tc>
        <w:tc>
          <w:tcPr>
            <w:tcW w:w="7523" w:type="dxa"/>
            <w:gridSpan w:val="2"/>
          </w:tcPr>
          <w:p w:rsidR="00E62A8F" w:rsidRPr="00525993" w:rsidRDefault="006136E5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Участие ветеранов в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серии телеочерков и публика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ций в средствах массовой информации Рес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публики Татарстан о подвигах соотечествен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ников - участников Великой Отечественной войны, проживающих в регионах Россий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>ской Федерации, странах СНГ и Балтии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1E3F71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5</w:t>
            </w:r>
          </w:p>
        </w:tc>
        <w:tc>
          <w:tcPr>
            <w:tcW w:w="7523" w:type="dxa"/>
            <w:gridSpan w:val="2"/>
            <w:vAlign w:val="bottom"/>
          </w:tcPr>
          <w:p w:rsidR="00E62A8F" w:rsidRPr="00525993" w:rsidRDefault="006136E5" w:rsidP="00F6473A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Продолжение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Всероссийской детско-юношеской историк</w:t>
            </w:r>
            <w:proofErr w:type="gramStart"/>
            <w:r w:rsidR="00E62A8F" w:rsidRPr="00525993">
              <w:rPr>
                <w:rStyle w:val="211pt"/>
                <w:color w:val="auto"/>
                <w:sz w:val="24"/>
                <w:szCs w:val="24"/>
              </w:rPr>
              <w:t>о-</w:t>
            </w:r>
            <w:proofErr w:type="gramEnd"/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патр</w:t>
            </w:r>
            <w:r>
              <w:rPr>
                <w:rStyle w:val="211pt"/>
                <w:color w:val="auto"/>
                <w:sz w:val="24"/>
                <w:szCs w:val="24"/>
              </w:rPr>
              <w:t xml:space="preserve">иотической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военно- спорт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>ивной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игры «Наследники Победы»</w:t>
            </w:r>
            <w:r w:rsidR="00F6473A">
              <w:rPr>
                <w:rStyle w:val="211pt"/>
                <w:color w:val="auto"/>
                <w:sz w:val="24"/>
                <w:szCs w:val="24"/>
              </w:rPr>
              <w:t xml:space="preserve"> (1,2 этапа)</w:t>
            </w:r>
          </w:p>
        </w:tc>
        <w:tc>
          <w:tcPr>
            <w:tcW w:w="4951" w:type="dxa"/>
          </w:tcPr>
          <w:p w:rsidR="00E62A8F" w:rsidRPr="00525993" w:rsidRDefault="00A405C3" w:rsidP="00C82C31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D13E21">
        <w:tc>
          <w:tcPr>
            <w:tcW w:w="534" w:type="dxa"/>
          </w:tcPr>
          <w:p w:rsidR="00E62A8F" w:rsidRPr="00525993" w:rsidRDefault="0014014C" w:rsidP="00694345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6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694345">
            <w:pPr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Подготовить ежегодное подведение промежуточных итогов Всероссийского конкурса «Растим патриотов России. Живем и помним» на 2016-2020 гг., посвященного 75-летию Великой Победы советского народа в Великой Отечественной войне 1941-1945 гг., и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lastRenderedPageBreak/>
              <w:t>республиканского конкурса на лучшую ветеранскую организацию по патриотическому воспитанию молодежи в 75-летия Победы.</w:t>
            </w:r>
          </w:p>
          <w:p w:rsidR="00E62A8F" w:rsidRPr="00525993" w:rsidRDefault="006136E5" w:rsidP="006136E5">
            <w:pPr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>
              <w:rPr>
                <w:rStyle w:val="FontStyle20"/>
                <w:rFonts w:eastAsiaTheme="minorEastAsia"/>
                <w:sz w:val="24"/>
                <w:szCs w:val="24"/>
              </w:rPr>
              <w:t>Уточнит</w:t>
            </w:r>
            <w:r w:rsidR="00E62A8F" w:rsidRPr="00525993">
              <w:rPr>
                <w:rStyle w:val="FontStyle20"/>
                <w:rFonts w:eastAsiaTheme="minorEastAsia"/>
                <w:sz w:val="24"/>
                <w:szCs w:val="24"/>
              </w:rPr>
              <w:t>ь цели и задачи, перечень дополнительных мероприятий.</w:t>
            </w:r>
          </w:p>
        </w:tc>
        <w:tc>
          <w:tcPr>
            <w:tcW w:w="4951" w:type="dxa"/>
          </w:tcPr>
          <w:p w:rsidR="00E62A8F" w:rsidRPr="00525993" w:rsidRDefault="007E2462" w:rsidP="00694345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сектор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E62A8F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республиканское жюри конкурса, местные отделения</w:t>
            </w:r>
          </w:p>
        </w:tc>
        <w:tc>
          <w:tcPr>
            <w:tcW w:w="1778" w:type="dxa"/>
          </w:tcPr>
          <w:p w:rsidR="00E62A8F" w:rsidRPr="00525993" w:rsidRDefault="00E62A8F" w:rsidP="00C82C31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C82C31">
              <w:rPr>
                <w:rStyle w:val="FontStyle15"/>
                <w:bCs/>
                <w:sz w:val="24"/>
                <w:szCs w:val="24"/>
              </w:rPr>
              <w:t>9-2020 гг.</w:t>
            </w:r>
          </w:p>
        </w:tc>
      </w:tr>
      <w:tr w:rsidR="00E62A8F" w:rsidRPr="00525993" w:rsidTr="00D13E21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Посадка деревьев ветеранами Великой Оте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чественной войны, тружениками тыла в рам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ках проведения Республиканской акции «День посадки леса»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9033A7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8</w:t>
            </w:r>
          </w:p>
        </w:tc>
        <w:tc>
          <w:tcPr>
            <w:tcW w:w="7523" w:type="dxa"/>
            <w:gridSpan w:val="2"/>
            <w:vAlign w:val="bottom"/>
          </w:tcPr>
          <w:p w:rsidR="00E62A8F" w:rsidRPr="00525993" w:rsidRDefault="00C82C31" w:rsidP="00C82C31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Участие в в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ечер</w:t>
            </w:r>
            <w:r>
              <w:rPr>
                <w:rStyle w:val="211pt"/>
                <w:color w:val="auto"/>
                <w:sz w:val="24"/>
                <w:szCs w:val="24"/>
              </w:rPr>
              <w:t>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, посвященн</w:t>
            </w:r>
            <w:r>
              <w:rPr>
                <w:rStyle w:val="211pt"/>
                <w:color w:val="auto"/>
                <w:sz w:val="24"/>
                <w:szCs w:val="24"/>
              </w:rPr>
              <w:t>ом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ветерану Великой Оте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чественной войны </w:t>
            </w:r>
            <w:proofErr w:type="spellStart"/>
            <w:r w:rsidR="00E62A8F" w:rsidRPr="00525993">
              <w:rPr>
                <w:rStyle w:val="211pt"/>
                <w:color w:val="auto"/>
                <w:sz w:val="24"/>
                <w:szCs w:val="24"/>
              </w:rPr>
              <w:t>Фардиеву</w:t>
            </w:r>
            <w:proofErr w:type="spellEnd"/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211pt"/>
                <w:color w:val="auto"/>
                <w:sz w:val="24"/>
                <w:szCs w:val="24"/>
              </w:rPr>
              <w:t>Тимеру</w:t>
            </w:r>
            <w:proofErr w:type="spellEnd"/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211pt"/>
                <w:color w:val="auto"/>
                <w:sz w:val="24"/>
                <w:szCs w:val="24"/>
              </w:rPr>
              <w:t>Фардиевичу</w:t>
            </w:r>
            <w:proofErr w:type="spellEnd"/>
            <w:r w:rsidR="007E2462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(95лет)</w:t>
            </w:r>
            <w:r>
              <w:rPr>
                <w:rStyle w:val="211pt"/>
                <w:color w:val="auto"/>
                <w:sz w:val="24"/>
                <w:szCs w:val="24"/>
              </w:rPr>
              <w:t>,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Герою СССР Кузнецову Б.К.</w:t>
            </w:r>
          </w:p>
        </w:tc>
        <w:tc>
          <w:tcPr>
            <w:tcW w:w="4951" w:type="dxa"/>
            <w:vAlign w:val="bottom"/>
          </w:tcPr>
          <w:p w:rsidR="00E62A8F" w:rsidRPr="00525993" w:rsidRDefault="007E2462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rStyle w:val="211pt"/>
                <w:color w:val="auto"/>
                <w:sz w:val="24"/>
                <w:szCs w:val="24"/>
              </w:rPr>
            </w:pPr>
            <w:r w:rsidRPr="007E2462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CF2A29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9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>Литературно-патриотические беседы-пре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>зентации, часы памяти, посвященные Победе в Великой Отечественной войне. Организа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ция </w:t>
            </w:r>
            <w:proofErr w:type="spellStart"/>
            <w:r w:rsidRPr="00525993">
              <w:rPr>
                <w:rStyle w:val="211pt"/>
                <w:color w:val="auto"/>
                <w:sz w:val="24"/>
                <w:szCs w:val="24"/>
              </w:rPr>
              <w:t>книжно</w:t>
            </w:r>
            <w:proofErr w:type="spellEnd"/>
            <w:r w:rsidRPr="00525993">
              <w:rPr>
                <w:rStyle w:val="211pt"/>
                <w:color w:val="auto"/>
                <w:sz w:val="24"/>
                <w:szCs w:val="24"/>
              </w:rPr>
              <w:t>-иллюстративных выставок ко Дню Победы в Великой Отечественной войне.</w:t>
            </w:r>
          </w:p>
        </w:tc>
        <w:tc>
          <w:tcPr>
            <w:tcW w:w="4951" w:type="dxa"/>
          </w:tcPr>
          <w:p w:rsidR="00E62A8F" w:rsidRPr="00525993" w:rsidRDefault="00A405C3" w:rsidP="00C82C31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CF2A29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10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F6473A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 xml:space="preserve">Проведение 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>читательск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>ой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конференци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>и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на тему «Герои Р</w:t>
            </w:r>
            <w:proofErr w:type="gramStart"/>
            <w:r w:rsidRPr="00525993">
              <w:rPr>
                <w:rStyle w:val="211pt"/>
                <w:color w:val="auto"/>
                <w:sz w:val="24"/>
                <w:szCs w:val="24"/>
              </w:rPr>
              <w:t>Т-</w:t>
            </w:r>
            <w:proofErr w:type="gramEnd"/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в произведениях писателей и поэтов</w:t>
            </w:r>
            <w:r w:rsidR="00C82C31">
              <w:rPr>
                <w:rStyle w:val="211pt"/>
                <w:color w:val="auto"/>
                <w:sz w:val="24"/>
                <w:szCs w:val="24"/>
              </w:rPr>
              <w:t>»</w:t>
            </w:r>
            <w:r w:rsidRPr="00525993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7E2462">
              <w:rPr>
                <w:rStyle w:val="211pt"/>
                <w:color w:val="auto"/>
                <w:sz w:val="24"/>
                <w:szCs w:val="24"/>
              </w:rPr>
              <w:t xml:space="preserve"> в б</w:t>
            </w:r>
            <w:r w:rsidR="007E2462" w:rsidRPr="00525993">
              <w:rPr>
                <w:rStyle w:val="211pt"/>
                <w:color w:val="auto"/>
                <w:sz w:val="24"/>
                <w:szCs w:val="24"/>
              </w:rPr>
              <w:t>иблиотек</w:t>
            </w:r>
            <w:r w:rsidR="00F6473A">
              <w:rPr>
                <w:rStyle w:val="211pt"/>
                <w:color w:val="auto"/>
                <w:sz w:val="24"/>
                <w:szCs w:val="24"/>
              </w:rPr>
              <w:t>е</w:t>
            </w:r>
            <w:r w:rsidR="007E2462" w:rsidRPr="00525993">
              <w:rPr>
                <w:rStyle w:val="211pt"/>
                <w:color w:val="auto"/>
                <w:sz w:val="24"/>
                <w:szCs w:val="24"/>
              </w:rPr>
              <w:t xml:space="preserve"> Комитета ветеранов</w:t>
            </w:r>
          </w:p>
        </w:tc>
        <w:tc>
          <w:tcPr>
            <w:tcW w:w="4951" w:type="dxa"/>
          </w:tcPr>
          <w:p w:rsidR="00E62A8F" w:rsidRPr="00525993" w:rsidRDefault="00A405C3" w:rsidP="007E2462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525993" w:rsidRPr="00525993" w:rsidTr="009C0DB1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11</w:t>
            </w:r>
          </w:p>
        </w:tc>
        <w:tc>
          <w:tcPr>
            <w:tcW w:w="7523" w:type="dxa"/>
            <w:gridSpan w:val="2"/>
            <w:vAlign w:val="bottom"/>
          </w:tcPr>
          <w:p w:rsidR="00E62A8F" w:rsidRPr="00525993" w:rsidRDefault="006136E5" w:rsidP="006136E5">
            <w:pPr>
              <w:pStyle w:val="22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Инициировать у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становк</w:t>
            </w:r>
            <w:r>
              <w:rPr>
                <w:rStyle w:val="211pt"/>
                <w:color w:val="auto"/>
                <w:sz w:val="24"/>
                <w:szCs w:val="24"/>
              </w:rPr>
              <w:t>у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 xml:space="preserve"> памятника солдату, не вернувше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softHyphen/>
              <w:t xml:space="preserve">муся с фронта, </w:t>
            </w:r>
            <w:r w:rsidR="00F6473A">
              <w:rPr>
                <w:rStyle w:val="211pt"/>
                <w:color w:val="auto"/>
                <w:sz w:val="24"/>
                <w:szCs w:val="24"/>
              </w:rPr>
              <w:t xml:space="preserve"> и </w:t>
            </w:r>
            <w:r w:rsidR="00E62A8F" w:rsidRPr="00525993">
              <w:rPr>
                <w:rStyle w:val="211pt"/>
                <w:color w:val="auto"/>
                <w:sz w:val="24"/>
                <w:szCs w:val="24"/>
              </w:rPr>
              <w:t>памятного знака 96 стр. дивизии в Кремле</w:t>
            </w:r>
          </w:p>
        </w:tc>
        <w:tc>
          <w:tcPr>
            <w:tcW w:w="4951" w:type="dxa"/>
            <w:vAlign w:val="bottom"/>
          </w:tcPr>
          <w:p w:rsidR="00E62A8F" w:rsidRPr="00525993" w:rsidRDefault="00A405C3" w:rsidP="00E62A8F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405C3">
              <w:rPr>
                <w:rStyle w:val="211pt"/>
                <w:color w:val="auto"/>
                <w:sz w:val="24"/>
                <w:szCs w:val="24"/>
              </w:rPr>
              <w:t>КВ РТ, председатели местных отделений</w:t>
            </w:r>
          </w:p>
        </w:tc>
        <w:tc>
          <w:tcPr>
            <w:tcW w:w="1778" w:type="dxa"/>
          </w:tcPr>
          <w:p w:rsidR="00E62A8F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12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Организовать </w:t>
            </w:r>
            <w:r w:rsidR="006136E5">
              <w:rPr>
                <w:rStyle w:val="FontStyle20"/>
                <w:rFonts w:eastAsiaTheme="minorEastAsia"/>
                <w:sz w:val="24"/>
                <w:szCs w:val="24"/>
              </w:rPr>
              <w:t>продолжение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:</w:t>
            </w:r>
          </w:p>
          <w:p w:rsidR="00E62A8F" w:rsidRPr="00525993" w:rsidRDefault="00E62A8F" w:rsidP="00E62A8F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</w:t>
            </w:r>
            <w:r w:rsidR="00C82C31">
              <w:rPr>
                <w:rStyle w:val="FontStyle20"/>
                <w:rFonts w:eastAsiaTheme="minorEastAsia"/>
                <w:sz w:val="24"/>
                <w:szCs w:val="24"/>
              </w:rPr>
              <w:t xml:space="preserve">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Всероссийского конкурса «Растим патриотов России. Живем и помним»  на 2016-2020</w:t>
            </w:r>
            <w:r w:rsidR="007E2462">
              <w:rPr>
                <w:rStyle w:val="FontStyle20"/>
                <w:rFonts w:eastAsiaTheme="minorEastAsia"/>
                <w:sz w:val="24"/>
                <w:szCs w:val="24"/>
              </w:rPr>
              <w:t xml:space="preserve">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гг., посвященного 75-летию Великой Победы советского народа в Великой Отечественной войне 1941-1945 гг. </w:t>
            </w:r>
          </w:p>
          <w:p w:rsidR="00E62A8F" w:rsidRPr="00525993" w:rsidRDefault="00E62A8F" w:rsidP="00C82C31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республиканского конкурса на лучшую ветеранскую организацию по патриотическому воспитанию молодежи в честь 75-летия Победы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  <w:r w:rsidRPr="00525993">
              <w:rPr>
                <w:rStyle w:val="FontStyle20"/>
                <w:sz w:val="24"/>
                <w:szCs w:val="24"/>
                <w:lang w:eastAsia="en-US"/>
              </w:rPr>
              <w:t xml:space="preserve">КВ РТ, Президиум КВ РТ, </w:t>
            </w:r>
            <w:r w:rsidR="00A405C3">
              <w:rPr>
                <w:rStyle w:val="FontStyle20"/>
                <w:sz w:val="24"/>
                <w:szCs w:val="24"/>
                <w:lang w:eastAsia="en-US"/>
              </w:rPr>
              <w:t>сектор</w:t>
            </w:r>
            <w:r w:rsidRPr="00525993">
              <w:rPr>
                <w:rStyle w:val="FontStyle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5993">
              <w:rPr>
                <w:rStyle w:val="FontStyle20"/>
                <w:sz w:val="24"/>
                <w:szCs w:val="24"/>
                <w:lang w:eastAsia="en-US"/>
              </w:rPr>
              <w:t>военно</w:t>
            </w:r>
            <w:proofErr w:type="spellEnd"/>
            <w:r w:rsidRPr="00525993">
              <w:rPr>
                <w:rStyle w:val="FontStyle20"/>
                <w:sz w:val="24"/>
                <w:szCs w:val="24"/>
                <w:lang w:eastAsia="en-US"/>
              </w:rPr>
              <w:t>–патриотической и массовой работы КВ РТ, местные отделен</w:t>
            </w:r>
            <w:r w:rsidR="007E2462">
              <w:rPr>
                <w:rStyle w:val="FontStyle20"/>
                <w:sz w:val="24"/>
                <w:szCs w:val="24"/>
                <w:lang w:eastAsia="en-US"/>
              </w:rPr>
              <w:t>ия, ассоциированные организации</w:t>
            </w:r>
          </w:p>
        </w:tc>
        <w:tc>
          <w:tcPr>
            <w:tcW w:w="1778" w:type="dxa"/>
          </w:tcPr>
          <w:p w:rsidR="00E62A8F" w:rsidRPr="00525993" w:rsidRDefault="00C82C31" w:rsidP="00E62A8F">
            <w:pPr>
              <w:pStyle w:val="Style8"/>
              <w:widowControl/>
              <w:spacing w:before="240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  <w:r>
              <w:rPr>
                <w:rStyle w:val="FontStyle20"/>
                <w:sz w:val="24"/>
                <w:szCs w:val="24"/>
                <w:lang w:eastAsia="en-US"/>
              </w:rPr>
              <w:t>2019</w:t>
            </w:r>
            <w:r w:rsidR="00E62A8F" w:rsidRPr="00525993">
              <w:rPr>
                <w:rStyle w:val="FontStyle20"/>
                <w:sz w:val="24"/>
                <w:szCs w:val="24"/>
                <w:lang w:eastAsia="en-US"/>
              </w:rPr>
              <w:t>-2020 гг.</w:t>
            </w:r>
          </w:p>
          <w:p w:rsidR="00E62A8F" w:rsidRPr="00525993" w:rsidRDefault="00E62A8F" w:rsidP="00E62A8F">
            <w:pPr>
              <w:pStyle w:val="Style8"/>
              <w:widowControl/>
              <w:spacing w:before="240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/>
              <w:ind w:firstLine="0"/>
              <w:rPr>
                <w:rStyle w:val="FontStyle20"/>
                <w:sz w:val="24"/>
                <w:szCs w:val="24"/>
                <w:lang w:eastAsia="en-US"/>
              </w:rPr>
            </w:pP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13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6136E5">
            <w:pPr>
              <w:pStyle w:val="ConsPlusTitle"/>
              <w:widowControl/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>Ежегодно обобщать опыт работы победителя Всероссийского конкурса     «Растим патриотов России. Живем и помним» (2016-2020 гг.) и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</w:t>
            </w:r>
            <w:r w:rsidRPr="00525993">
              <w:rPr>
                <w:rStyle w:val="FontStyle20"/>
                <w:rFonts w:eastAsiaTheme="minorEastAsia"/>
                <w:b w:val="0"/>
                <w:sz w:val="24"/>
                <w:szCs w:val="24"/>
              </w:rPr>
              <w:t>республиканского конкурса на лучшую ветеранскую организацию по патриотическому воспитанию молодежи в честь 75-летия Победы</w:t>
            </w:r>
            <w:r w:rsidRPr="0052599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 xml:space="preserve"> сектор 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E62A8F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республиканское жюри конкурса</w:t>
            </w:r>
          </w:p>
        </w:tc>
        <w:tc>
          <w:tcPr>
            <w:tcW w:w="1778" w:type="dxa"/>
          </w:tcPr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6A6338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</w:t>
            </w:r>
          </w:p>
          <w:p w:rsidR="00E62A8F" w:rsidRPr="00525993" w:rsidRDefault="006A6338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декабрь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14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Организация посещений членами жюри конкурса районных (городских)  ветеранских организаций с целью ознакомления и оценки проведенной работы по конкурсным мероприятиям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сектор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E62A8F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республиканское жюри конкурса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15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Организовать участие ветеранского актива  в мероприятиях РОГО ДОСААФ по военно-патриотическому воспитанию и подготовке допризывной молодежи:</w:t>
            </w:r>
          </w:p>
          <w:p w:rsidR="00E62A8F" w:rsidRPr="00525993" w:rsidRDefault="00E62A8F" w:rsidP="00E62A8F">
            <w:pPr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участие в республиканском конкурсе «Навстречу Победе» на лучшую работу по военно-патриотическому воспитанию среди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lastRenderedPageBreak/>
              <w:t>организаций РОГО ДОСААФ;</w:t>
            </w:r>
          </w:p>
          <w:p w:rsidR="00E62A8F" w:rsidRPr="00525993" w:rsidRDefault="00E62A8F" w:rsidP="00E62A8F">
            <w:pPr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-участие в республиканском ежегодном месячнике оборонно-массовой работы, посвященном Дню защитника Отечества;</w:t>
            </w:r>
          </w:p>
          <w:p w:rsidR="00E62A8F" w:rsidRPr="00525993" w:rsidRDefault="00E62A8F" w:rsidP="00E62A8F">
            <w:pPr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участие в ежегодном  </w:t>
            </w:r>
            <w:proofErr w:type="spell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автомотопробеге</w:t>
            </w:r>
            <w:proofErr w:type="spell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, посвященном Дню  Победы в ВОВ;</w:t>
            </w:r>
          </w:p>
          <w:p w:rsidR="00E62A8F" w:rsidRPr="00525993" w:rsidRDefault="00E62A8F" w:rsidP="00E62A8F">
            <w:pPr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- участие в проведении республиканского конкурса среди юношей призывного возраста «К защите Родины готов»;</w:t>
            </w:r>
          </w:p>
          <w:p w:rsidR="00E62A8F" w:rsidRPr="00525993" w:rsidRDefault="00E62A8F" w:rsidP="00E62A8F">
            <w:pPr>
              <w:spacing w:before="100" w:beforeAutospacing="1"/>
              <w:contextualSpacing/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участие в с</w:t>
            </w:r>
            <w:r w:rsidRPr="00525993">
              <w:rPr>
                <w:rStyle w:val="FontStyle20"/>
                <w:sz w:val="24"/>
                <w:szCs w:val="24"/>
              </w:rPr>
              <w:t>оревнования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х</w:t>
            </w:r>
            <w:r w:rsidRPr="00525993">
              <w:rPr>
                <w:rStyle w:val="FontStyle20"/>
                <w:sz w:val="24"/>
                <w:szCs w:val="24"/>
              </w:rPr>
              <w:t xml:space="preserve"> по стрельбе из пневматической винтовки на Кубок  Героя Советского Союза Б.К.Кузнецова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lastRenderedPageBreak/>
              <w:t>КВ РТ, местные ветеранские организации,</w:t>
            </w:r>
          </w:p>
          <w:p w:rsidR="00E62A8F" w:rsidRPr="00525993" w:rsidRDefault="00A405C3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proofErr w:type="spellStart"/>
            <w:r w:rsidR="00E62A8F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E62A8F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ассоциированные организация</w:t>
            </w:r>
          </w:p>
        </w:tc>
        <w:tc>
          <w:tcPr>
            <w:tcW w:w="1778" w:type="dxa"/>
          </w:tcPr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6A6338">
              <w:rPr>
                <w:rStyle w:val="FontStyle15"/>
                <w:bCs/>
                <w:sz w:val="24"/>
                <w:szCs w:val="24"/>
              </w:rPr>
              <w:t>9</w:t>
            </w:r>
            <w:r w:rsidRPr="00525993">
              <w:rPr>
                <w:rStyle w:val="FontStyle15"/>
                <w:bCs/>
                <w:sz w:val="24"/>
                <w:szCs w:val="24"/>
              </w:rPr>
              <w:t>-2020 гг. по отдельному плану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февраль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февраль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май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март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май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Комитету ветеранов, местным отделениям поддерживать  и поощрять выступления  ветеранов Великой Отечественной войны, боевых действий на  уроках мужества, вечерах чествования, вечерах-портретах в учебных заведениях  в Дни воинской славы и памятных датах России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местные отделения</w:t>
            </w:r>
          </w:p>
          <w:p w:rsidR="00E62A8F" w:rsidRPr="00525993" w:rsidRDefault="00E62A8F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62A8F" w:rsidRPr="00525993" w:rsidRDefault="00E62A8F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 2016-2020 гг.</w:t>
            </w:r>
          </w:p>
          <w:p w:rsidR="00E62A8F" w:rsidRPr="00525993" w:rsidRDefault="00E62A8F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17</w:t>
            </w:r>
          </w:p>
        </w:tc>
        <w:tc>
          <w:tcPr>
            <w:tcW w:w="7523" w:type="dxa"/>
            <w:gridSpan w:val="2"/>
          </w:tcPr>
          <w:p w:rsidR="00E62A8F" w:rsidRPr="006A6338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Подготовить и провести вечер</w:t>
            </w:r>
            <w:r w:rsidR="006A6338">
              <w:rPr>
                <w:rStyle w:val="FontStyle20"/>
                <w:rFonts w:eastAsiaTheme="minorEastAsia"/>
                <w:sz w:val="24"/>
                <w:szCs w:val="24"/>
              </w:rPr>
              <w:t xml:space="preserve">  памяти, посвященный </w:t>
            </w:r>
            <w:r w:rsidRPr="00525993">
              <w:rPr>
                <w:rStyle w:val="FontStyle20"/>
                <w:rFonts w:eastAsiaTheme="minorEastAsia"/>
                <w:bCs/>
                <w:sz w:val="24"/>
                <w:szCs w:val="24"/>
              </w:rPr>
              <w:t>100-летияю со дня рождения Героя Соц</w:t>
            </w:r>
            <w:r w:rsidR="00BC3CE9">
              <w:rPr>
                <w:rStyle w:val="FontStyle20"/>
                <w:rFonts w:eastAsiaTheme="minorEastAsia"/>
                <w:bCs/>
                <w:sz w:val="24"/>
                <w:szCs w:val="24"/>
              </w:rPr>
              <w:t>иалистического</w:t>
            </w:r>
            <w:r w:rsidRPr="00525993">
              <w:rPr>
                <w:rStyle w:val="FontStyle20"/>
                <w:rFonts w:eastAsiaTheme="minorEastAsia"/>
                <w:bCs/>
                <w:sz w:val="24"/>
                <w:szCs w:val="24"/>
              </w:rPr>
              <w:t>. Труда, Героя РФ М.Г. Калашникова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</w:p>
        </w:tc>
        <w:tc>
          <w:tcPr>
            <w:tcW w:w="4951" w:type="dxa"/>
          </w:tcPr>
          <w:p w:rsidR="00E62A8F" w:rsidRPr="00525993" w:rsidRDefault="00E62A8F" w:rsidP="00BC3CE9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>сектор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работы, Совет клубов «Боевая слава» и «Боевые подруги», председатели районных организаций и секций, ассоциированные члены</w:t>
            </w:r>
          </w:p>
        </w:tc>
        <w:tc>
          <w:tcPr>
            <w:tcW w:w="1778" w:type="dxa"/>
          </w:tcPr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февраль </w:t>
            </w:r>
            <w:r w:rsidR="006A6338">
              <w:rPr>
                <w:rStyle w:val="FontStyle15"/>
                <w:bCs/>
                <w:sz w:val="24"/>
                <w:szCs w:val="24"/>
              </w:rPr>
              <w:t>2019 г</w:t>
            </w:r>
          </w:p>
        </w:tc>
      </w:tr>
      <w:tr w:rsidR="0014014C" w:rsidRPr="00525993" w:rsidTr="00D22422">
        <w:tc>
          <w:tcPr>
            <w:tcW w:w="534" w:type="dxa"/>
          </w:tcPr>
          <w:p w:rsidR="0014014C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18</w:t>
            </w:r>
          </w:p>
        </w:tc>
        <w:tc>
          <w:tcPr>
            <w:tcW w:w="7523" w:type="dxa"/>
            <w:gridSpan w:val="2"/>
          </w:tcPr>
          <w:p w:rsidR="0014014C" w:rsidRPr="00525993" w:rsidRDefault="0014014C" w:rsidP="0014014C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>
              <w:rPr>
                <w:rStyle w:val="FontStyle20"/>
                <w:rFonts w:eastAsiaTheme="minorEastAsia"/>
                <w:sz w:val="24"/>
                <w:szCs w:val="24"/>
              </w:rPr>
              <w:t xml:space="preserve">Совершенствование  музея ветеранского движения республики </w:t>
            </w:r>
          </w:p>
        </w:tc>
        <w:tc>
          <w:tcPr>
            <w:tcW w:w="4951" w:type="dxa"/>
          </w:tcPr>
          <w:p w:rsidR="0014014C" w:rsidRPr="00525993" w:rsidRDefault="0014014C" w:rsidP="00BC3CE9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14014C">
              <w:rPr>
                <w:rStyle w:val="FontStyle15"/>
                <w:bCs/>
                <w:sz w:val="24"/>
                <w:szCs w:val="24"/>
              </w:rPr>
              <w:t xml:space="preserve">КВ РТ, сектор  </w:t>
            </w:r>
            <w:proofErr w:type="spellStart"/>
            <w:r w:rsidRPr="0014014C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14014C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местные отделения</w:t>
            </w:r>
            <w:r>
              <w:rPr>
                <w:rStyle w:val="FontStyle15"/>
                <w:bCs/>
                <w:sz w:val="24"/>
                <w:szCs w:val="24"/>
              </w:rPr>
              <w:t>, ассоциированные члены</w:t>
            </w:r>
          </w:p>
        </w:tc>
        <w:tc>
          <w:tcPr>
            <w:tcW w:w="1778" w:type="dxa"/>
          </w:tcPr>
          <w:p w:rsidR="0014014C" w:rsidRPr="00525993" w:rsidRDefault="0014014C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19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2"/>
              <w:spacing w:line="240" w:lineRule="auto"/>
              <w:ind w:left="0" w:firstLine="0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Принять участие в ежегодном республиканском конкурсе на лучший музей, уголок боевой, воинской и трудовой славы (в образовательных учреждениях, организациях, подразделениях министерств и ведомств) для выдвижения лучших музеев республики на  ежегодный Всероссийский конкурс на лучший музей боевой, воинской и трудовой славы 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 отделы КВ РТ, местные отделения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 май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Принять  участие в  республиканских  ежегодных мероприятиях патриотической направленности, организованных АУ «РЦ «Патриот»: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Всероссийской спартакиаде по военно-прикладным видам спорта «Отчизны верные сыны»  среди кадетов и школьников на Переходящий Вымпел Республиканской общественной организации ветеранов (инвалидов) «Союз ветеранов Республики Татарстан» имени Героя Советского Союза Сафиуллина Г.Б., посвященной Дню защитника Отечества;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lastRenderedPageBreak/>
              <w:t>- республиканской Всероссийской военно-спортивной игре «Победа»;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открытии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республиканской «Вахты Памяти»;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 республиканской  спартакиаде по военно-прикладным видам спорта среди юношей, подлежащих ежегодному  призыву;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республиканской военно-спортивной  игре «Зарница»;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организации и проведении ежегодного Всероссийского молодежного образовательного сбора военно-спортивных организаций и кадетских корпусов «Союз-2016-2020 Наследники Победы» Казань;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 республиканских  зональных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этапах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телевизионной спортивно-патриотической  игры для детей и молодежи «Вперед, юнармейцы!»;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открытом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слете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военно-патриотических клубов Республики   Татарстан;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- </w:t>
            </w:r>
            <w:proofErr w:type="gram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проведении</w:t>
            </w:r>
            <w:proofErr w:type="gram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военно-спортивной игры среди ВУЗов и </w:t>
            </w:r>
            <w:proofErr w:type="spell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СУЗов</w:t>
            </w:r>
            <w:proofErr w:type="spell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Республики Татарстан «Защитник Родины»;</w:t>
            </w:r>
          </w:p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- республиканской молодежно-патриотической акции «День призывника».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сектор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E62A8F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E62A8F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председатели районных организаций и секций, ассоциированные члены</w:t>
            </w:r>
          </w:p>
          <w:p w:rsidR="00E62A8F" w:rsidRPr="00525993" w:rsidRDefault="00E62A8F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6A6338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 февраль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lastRenderedPageBreak/>
              <w:t>февраль</w:t>
            </w:r>
          </w:p>
          <w:p w:rsidR="00BC3CE9" w:rsidRDefault="00BC3CE9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январь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апрель 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апрель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апрель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сентябрь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сентябрь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сентябрь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декабрь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2"/>
              <w:spacing w:line="240" w:lineRule="auto"/>
              <w:ind w:left="0" w:firstLine="0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Принять участие в Республиканском фестивале военно-патриотической песни</w:t>
            </w:r>
          </w:p>
        </w:tc>
        <w:tc>
          <w:tcPr>
            <w:tcW w:w="4951" w:type="dxa"/>
          </w:tcPr>
          <w:p w:rsidR="00E62A8F" w:rsidRPr="00525993" w:rsidRDefault="00A405C3" w:rsidP="00E62A8F">
            <w:pPr>
              <w:pStyle w:val="Style8"/>
              <w:widowControl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КВ РТ, председатели местных отделений</w:t>
            </w:r>
            <w:r>
              <w:rPr>
                <w:rStyle w:val="FontStyle15"/>
                <w:bCs/>
                <w:sz w:val="24"/>
                <w:szCs w:val="24"/>
              </w:rPr>
              <w:t xml:space="preserve">, 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ветеранские  народные коллективы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22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2"/>
              <w:spacing w:line="240" w:lineRule="auto"/>
              <w:ind w:left="0" w:firstLine="0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Принять участие в ежегодной республиканской акции «Час гражданственности» в День Конституции Российской Федерации</w:t>
            </w:r>
          </w:p>
        </w:tc>
        <w:tc>
          <w:tcPr>
            <w:tcW w:w="4951" w:type="dxa"/>
          </w:tcPr>
          <w:p w:rsidR="00E62A8F" w:rsidRPr="00525993" w:rsidRDefault="00E62A8F" w:rsidP="00A405C3">
            <w:pPr>
              <w:pStyle w:val="Style8"/>
              <w:widowControl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 xml:space="preserve">секторы 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КВ РТ, председатели местных отделений и ассоциированных членов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декабрь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23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Встречи, беседы ветеранских активистов, рабочих групп секций и комитетов по работе с призывной молодежью  в период подготовки и проведения призыва на воинскую службу на Сборном пункте ВК РТ и АУ « «Патриот», пунктах  </w:t>
            </w:r>
            <w:proofErr w:type="spellStart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райгорвоенных</w:t>
            </w:r>
            <w:proofErr w:type="spellEnd"/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комиссариатов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местные отделения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</w:t>
            </w:r>
          </w:p>
          <w:p w:rsidR="00E62A8F" w:rsidRPr="00525993" w:rsidRDefault="00E62A8F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февраль, декабрь</w:t>
            </w:r>
          </w:p>
        </w:tc>
      </w:tr>
      <w:tr w:rsidR="00525993" w:rsidRPr="00525993" w:rsidTr="00D22422">
        <w:tc>
          <w:tcPr>
            <w:tcW w:w="534" w:type="dxa"/>
          </w:tcPr>
          <w:p w:rsidR="00E62A8F" w:rsidRPr="00525993" w:rsidRDefault="0014014C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24</w:t>
            </w:r>
          </w:p>
        </w:tc>
        <w:tc>
          <w:tcPr>
            <w:tcW w:w="7523" w:type="dxa"/>
            <w:gridSpan w:val="2"/>
          </w:tcPr>
          <w:p w:rsidR="00E62A8F" w:rsidRPr="00525993" w:rsidRDefault="00E62A8F" w:rsidP="00E62A8F">
            <w:pPr>
              <w:pStyle w:val="Style5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525993">
              <w:rPr>
                <w:rStyle w:val="FontStyle11"/>
                <w:b w:val="0"/>
                <w:sz w:val="24"/>
                <w:szCs w:val="24"/>
              </w:rPr>
              <w:t>Принять участие во Всероссийских молодежно-патриотических акциях: «Мы - граждане России!», «Георгиевская ленточка!»</w:t>
            </w:r>
          </w:p>
        </w:tc>
        <w:tc>
          <w:tcPr>
            <w:tcW w:w="4951" w:type="dxa"/>
          </w:tcPr>
          <w:p w:rsidR="00E62A8F" w:rsidRPr="00525993" w:rsidRDefault="00E62A8F" w:rsidP="00E62A8F">
            <w:pPr>
              <w:pStyle w:val="Style8"/>
              <w:widowControl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местные отделения</w:t>
            </w:r>
          </w:p>
        </w:tc>
        <w:tc>
          <w:tcPr>
            <w:tcW w:w="1778" w:type="dxa"/>
          </w:tcPr>
          <w:p w:rsidR="00E62A8F" w:rsidRPr="00525993" w:rsidRDefault="006A6338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E62A8F" w:rsidRPr="00525993">
              <w:rPr>
                <w:rStyle w:val="FontStyle15"/>
                <w:bCs/>
                <w:sz w:val="24"/>
                <w:szCs w:val="24"/>
              </w:rPr>
              <w:t>-2020 гг., апрель-май</w:t>
            </w:r>
          </w:p>
        </w:tc>
      </w:tr>
      <w:tr w:rsidR="000B3522" w:rsidRPr="00525993" w:rsidTr="00D22422">
        <w:tc>
          <w:tcPr>
            <w:tcW w:w="534" w:type="dxa"/>
          </w:tcPr>
          <w:p w:rsidR="000B3522" w:rsidRPr="00525993" w:rsidRDefault="0014014C" w:rsidP="006F7D10">
            <w:pPr>
              <w:pStyle w:val="22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B3522" w:rsidRPr="00525993" w:rsidRDefault="000B3522" w:rsidP="006F7D10">
            <w:pPr>
              <w:pStyle w:val="22"/>
              <w:shd w:val="clear" w:color="auto" w:fill="auto"/>
              <w:spacing w:before="300" w:after="0" w:line="46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7523" w:type="dxa"/>
            <w:gridSpan w:val="2"/>
          </w:tcPr>
          <w:p w:rsidR="000B3522" w:rsidRPr="00525993" w:rsidRDefault="00F6473A" w:rsidP="006F7D10">
            <w:pPr>
              <w:pStyle w:val="2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Участие</w:t>
            </w:r>
            <w:r w:rsidR="000B3522" w:rsidRPr="00525993">
              <w:rPr>
                <w:rStyle w:val="211pt"/>
                <w:color w:val="auto"/>
                <w:sz w:val="24"/>
                <w:szCs w:val="24"/>
              </w:rPr>
              <w:t xml:space="preserve"> в городских округах и муници</w:t>
            </w:r>
            <w:r w:rsidR="000B3522" w:rsidRPr="00525993">
              <w:rPr>
                <w:rStyle w:val="211pt"/>
                <w:color w:val="auto"/>
                <w:sz w:val="24"/>
                <w:szCs w:val="24"/>
              </w:rPr>
              <w:softHyphen/>
              <w:t>пальных районах Республики Татарстан во</w:t>
            </w:r>
            <w:r w:rsidR="000B3522" w:rsidRPr="00525993">
              <w:rPr>
                <w:rStyle w:val="211pt"/>
                <w:color w:val="auto"/>
                <w:sz w:val="24"/>
                <w:szCs w:val="24"/>
              </w:rPr>
              <w:softHyphen/>
              <w:t>енно-патриотической, поисковой и исследовательской работы с привлечением учащихся образовательных учреждений, ветеранов войны, военной службы, боевых действий</w:t>
            </w:r>
          </w:p>
        </w:tc>
        <w:tc>
          <w:tcPr>
            <w:tcW w:w="4951" w:type="dxa"/>
          </w:tcPr>
          <w:p w:rsidR="000B3522" w:rsidRPr="00525993" w:rsidRDefault="000B3522" w:rsidP="00A405C3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r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 председатели местных отделений, ассоциированных ветеранских организаций</w:t>
            </w:r>
          </w:p>
        </w:tc>
        <w:tc>
          <w:tcPr>
            <w:tcW w:w="1778" w:type="dxa"/>
          </w:tcPr>
          <w:p w:rsidR="000B3522" w:rsidRPr="00525993" w:rsidRDefault="000B3522" w:rsidP="006F7D10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2019 г., март</w:t>
            </w:r>
          </w:p>
        </w:tc>
      </w:tr>
      <w:tr w:rsidR="000B3522" w:rsidRPr="00525993" w:rsidTr="00D22422">
        <w:tc>
          <w:tcPr>
            <w:tcW w:w="534" w:type="dxa"/>
          </w:tcPr>
          <w:p w:rsidR="000B3522" w:rsidRPr="00525993" w:rsidRDefault="0014014C" w:rsidP="006F7D10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26</w:t>
            </w:r>
          </w:p>
        </w:tc>
        <w:tc>
          <w:tcPr>
            <w:tcW w:w="7523" w:type="dxa"/>
            <w:gridSpan w:val="2"/>
          </w:tcPr>
          <w:p w:rsidR="000B3522" w:rsidRPr="00525993" w:rsidRDefault="000B3522" w:rsidP="006F7D10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 xml:space="preserve">  Комитету ветеранов, активу принять участие в проведении торжественных ритуалов принятия военной присяги курсантами  кадетского корпуса, суворовского военного училища  в музеях боевой славы, у памятников и обелисков с участием молодежи допризывного возраста,  их родителей.</w:t>
            </w:r>
          </w:p>
        </w:tc>
        <w:tc>
          <w:tcPr>
            <w:tcW w:w="4951" w:type="dxa"/>
          </w:tcPr>
          <w:p w:rsidR="000B3522" w:rsidRPr="00525993" w:rsidRDefault="000B3522" w:rsidP="00A405C3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proofErr w:type="spellStart"/>
            <w:r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председатели местных отделений, ассоциированных ветеранских организаций</w:t>
            </w:r>
          </w:p>
        </w:tc>
        <w:tc>
          <w:tcPr>
            <w:tcW w:w="1778" w:type="dxa"/>
          </w:tcPr>
          <w:p w:rsidR="000B3522" w:rsidRPr="00525993" w:rsidRDefault="00A405C3" w:rsidP="006F7D10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F071E1" w:rsidRPr="00525993" w:rsidTr="00D22422">
        <w:tc>
          <w:tcPr>
            <w:tcW w:w="534" w:type="dxa"/>
          </w:tcPr>
          <w:p w:rsidR="00F071E1" w:rsidRPr="00525993" w:rsidRDefault="0014014C" w:rsidP="006F7D10">
            <w:pPr>
              <w:pStyle w:val="22"/>
              <w:shd w:val="clear" w:color="auto" w:fill="auto"/>
              <w:spacing w:before="0" w:line="220" w:lineRule="exact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23" w:type="dxa"/>
            <w:gridSpan w:val="2"/>
          </w:tcPr>
          <w:p w:rsidR="00F071E1" w:rsidRPr="00433471" w:rsidRDefault="00F071E1" w:rsidP="006F7D10">
            <w:pPr>
              <w:pStyle w:val="ConsPlusTitle"/>
              <w:widowControl/>
              <w:jc w:val="both"/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 xml:space="preserve"> Подготовка пакета документов для представления ветеранов к награждению памятной медалью «Патриот России</w:t>
            </w:r>
            <w:r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951" w:type="dxa"/>
          </w:tcPr>
          <w:p w:rsidR="00F071E1" w:rsidRPr="00525993" w:rsidRDefault="00F071E1" w:rsidP="006F7D10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председатели местных отделений, ассоциированных ветеранских организаций</w:t>
            </w:r>
          </w:p>
        </w:tc>
        <w:tc>
          <w:tcPr>
            <w:tcW w:w="1778" w:type="dxa"/>
          </w:tcPr>
          <w:p w:rsidR="00F071E1" w:rsidRPr="008F4848" w:rsidRDefault="00F071E1" w:rsidP="006F7D10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 xml:space="preserve">2019-2020 гг. </w:t>
            </w:r>
          </w:p>
        </w:tc>
      </w:tr>
      <w:tr w:rsidR="00F071E1" w:rsidRPr="00525993" w:rsidTr="00D22422">
        <w:tc>
          <w:tcPr>
            <w:tcW w:w="14786" w:type="dxa"/>
            <w:gridSpan w:val="5"/>
          </w:tcPr>
          <w:p w:rsidR="00BC3CE9" w:rsidRDefault="00BC3CE9" w:rsidP="00781DA0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</w:p>
          <w:p w:rsidR="00F071E1" w:rsidRPr="00525993" w:rsidRDefault="00F071E1" w:rsidP="00781DA0">
            <w:pPr>
              <w:pStyle w:val="Style8"/>
              <w:widowControl/>
              <w:spacing w:before="240"/>
              <w:ind w:firstLine="0"/>
              <w:jc w:val="center"/>
              <w:rPr>
                <w:rStyle w:val="FontStyle15"/>
                <w:b/>
                <w:bCs/>
                <w:sz w:val="24"/>
                <w:szCs w:val="24"/>
              </w:rPr>
            </w:pPr>
            <w:r w:rsidRPr="00525993">
              <w:rPr>
                <w:rStyle w:val="FontStyle15"/>
                <w:b/>
                <w:bCs/>
                <w:sz w:val="24"/>
                <w:szCs w:val="24"/>
                <w:lang w:val="en-US"/>
              </w:rPr>
              <w:t>V</w:t>
            </w:r>
            <w:r w:rsidRPr="00525993">
              <w:rPr>
                <w:rStyle w:val="FontStyle15"/>
                <w:b/>
                <w:bCs/>
                <w:sz w:val="24"/>
                <w:szCs w:val="24"/>
              </w:rPr>
              <w:t>. Информационно-издательская деятельность, освещение в СМИ военно-патриотической работы ветеранских организаций</w:t>
            </w: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 Подготовить и издать  информационные материалы об опыте работы ветеранских общественных организаций и объединений в области патриотического воспитания молодежи по результатам  конкурса на  лучшую ветеранскую организацию в честь 75-й годовщины Великой Победы в Великой Отечественной войне 1941-1945 гг.</w:t>
            </w:r>
          </w:p>
        </w:tc>
        <w:tc>
          <w:tcPr>
            <w:tcW w:w="4951" w:type="dxa"/>
          </w:tcPr>
          <w:p w:rsidR="00F071E1" w:rsidRPr="00525993" w:rsidRDefault="00BC3CE9" w:rsidP="00BC3CE9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 xml:space="preserve">КВ РТ, секторы 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 xml:space="preserve"> КВ РТ</w:t>
            </w:r>
          </w:p>
        </w:tc>
        <w:tc>
          <w:tcPr>
            <w:tcW w:w="1778" w:type="dxa"/>
          </w:tcPr>
          <w:p w:rsidR="00F071E1" w:rsidRPr="00525993" w:rsidRDefault="00A405C3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гг.</w:t>
            </w: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Привлечение СМИ для освещения значимых гражданско-патриотических, военно-патриотических проводимых мероприятий. Написание ветеранским активом статей, очерков, заметок. Участие в теле-, радиорепортажах  о работе по патриотическому воспитанию, о лучших активистах-ветеранах.</w:t>
            </w:r>
          </w:p>
          <w:p w:rsidR="00F071E1" w:rsidRPr="00525993" w:rsidRDefault="00F071E1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</w:p>
        </w:tc>
        <w:tc>
          <w:tcPr>
            <w:tcW w:w="4951" w:type="dxa"/>
          </w:tcPr>
          <w:p w:rsidR="00F071E1" w:rsidRPr="00525993" w:rsidRDefault="00F071E1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КВ РТ, общественная комиссия по связи со СМИ и общественными организациями, местные ветеранские организации</w:t>
            </w:r>
          </w:p>
        </w:tc>
        <w:tc>
          <w:tcPr>
            <w:tcW w:w="1778" w:type="dxa"/>
          </w:tcPr>
          <w:p w:rsidR="00F071E1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A405C3">
              <w:rPr>
                <w:rStyle w:val="FontStyle15"/>
                <w:bCs/>
                <w:sz w:val="24"/>
                <w:szCs w:val="24"/>
              </w:rPr>
              <w:t>2019-2020 гг</w:t>
            </w:r>
            <w:proofErr w:type="gramStart"/>
            <w:r w:rsidRPr="00A405C3">
              <w:rPr>
                <w:rStyle w:val="FontStyle15"/>
                <w:bCs/>
                <w:sz w:val="24"/>
                <w:szCs w:val="24"/>
              </w:rPr>
              <w:t>.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>.</w:t>
            </w:r>
            <w:proofErr w:type="gramEnd"/>
          </w:p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3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Продолжить работу по развитию   интернет-сайта Комитета ветеранов по информационному пополнению тематических разделов</w:t>
            </w:r>
          </w:p>
        </w:tc>
        <w:tc>
          <w:tcPr>
            <w:tcW w:w="4951" w:type="dxa"/>
          </w:tcPr>
          <w:p w:rsidR="00F071E1" w:rsidRPr="00525993" w:rsidRDefault="00F071E1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общественная комиссия по связи со СМИ и общественными организациями</w:t>
            </w:r>
          </w:p>
        </w:tc>
        <w:tc>
          <w:tcPr>
            <w:tcW w:w="1778" w:type="dxa"/>
          </w:tcPr>
          <w:p w:rsidR="00F071E1" w:rsidRPr="00525993" w:rsidRDefault="00A405C3" w:rsidP="00E62A8F">
            <w:pPr>
              <w:pStyle w:val="Style8"/>
              <w:widowControl/>
              <w:spacing w:before="240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2019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4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jc w:val="both"/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bCs/>
                <w:sz w:val="24"/>
                <w:szCs w:val="24"/>
              </w:rPr>
              <w:t xml:space="preserve">  Отобрать, проанализировать материалы отчетов, докладов, конкурсных работ и  издать брошюру «Союза ветеранов РТ» по итогам конкурса </w:t>
            </w: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«Растим патриотов России. Живем и помним» (2016-2020 гг.).</w:t>
            </w:r>
          </w:p>
        </w:tc>
        <w:tc>
          <w:tcPr>
            <w:tcW w:w="4951" w:type="dxa"/>
          </w:tcPr>
          <w:p w:rsidR="00F071E1" w:rsidRPr="00525993" w:rsidRDefault="00F071E1" w:rsidP="00A405C3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 xml:space="preserve">КВ РТ, </w:t>
            </w:r>
            <w:r w:rsidR="00A405C3"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r w:rsidRPr="00525993">
              <w:rPr>
                <w:rStyle w:val="FontStyle15"/>
                <w:bCs/>
                <w:sz w:val="24"/>
                <w:szCs w:val="24"/>
              </w:rPr>
              <w:t>военно-патриотической   и массовой работы</w:t>
            </w:r>
          </w:p>
        </w:tc>
        <w:tc>
          <w:tcPr>
            <w:tcW w:w="1778" w:type="dxa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2020</w:t>
            </w:r>
            <w:r w:rsidR="00BC3CE9">
              <w:rPr>
                <w:rStyle w:val="FontStyle15"/>
                <w:bCs/>
                <w:sz w:val="24"/>
                <w:szCs w:val="24"/>
              </w:rPr>
              <w:t xml:space="preserve"> </w:t>
            </w:r>
            <w:r w:rsidRPr="00525993">
              <w:rPr>
                <w:rStyle w:val="FontStyle15"/>
                <w:bCs/>
                <w:sz w:val="24"/>
                <w:szCs w:val="24"/>
              </w:rPr>
              <w:t>г</w:t>
            </w:r>
            <w:r w:rsidR="00BC3CE9">
              <w:rPr>
                <w:rStyle w:val="FontStyle15"/>
                <w:bCs/>
                <w:sz w:val="24"/>
                <w:szCs w:val="24"/>
              </w:rPr>
              <w:t>.</w:t>
            </w: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5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rPr>
                <w:rStyle w:val="FontStyle20"/>
                <w:rFonts w:eastAsiaTheme="minorEastAsia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sz w:val="24"/>
                <w:szCs w:val="24"/>
              </w:rPr>
              <w:t> Организовать своевременное обновление информации о ветеранах (инвалидах) Великой Отечественной войны, боевых действий, вдовах для оказания адресной помощи и  поддержки со стороны тимуровского, волонтерского движения, спонсоров и   социальных работников.</w:t>
            </w:r>
          </w:p>
        </w:tc>
        <w:tc>
          <w:tcPr>
            <w:tcW w:w="4951" w:type="dxa"/>
          </w:tcPr>
          <w:p w:rsidR="00F071E1" w:rsidRPr="00525993" w:rsidRDefault="00A405C3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 xml:space="preserve">сектор 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F071E1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F071E1" w:rsidRPr="00525993">
              <w:rPr>
                <w:rStyle w:val="FontStyle15"/>
                <w:bCs/>
                <w:sz w:val="24"/>
                <w:szCs w:val="24"/>
              </w:rPr>
              <w:t xml:space="preserve">–патриотической и массовой работы КВ РТ, </w:t>
            </w:r>
          </w:p>
          <w:p w:rsidR="00F071E1" w:rsidRPr="00525993" w:rsidRDefault="00BC3CE9" w:rsidP="00E62A8F">
            <w:pPr>
              <w:pStyle w:val="Style8"/>
              <w:widowControl/>
              <w:spacing w:before="100" w:beforeAutospacing="1" w:line="240" w:lineRule="auto"/>
              <w:ind w:firstLine="0"/>
              <w:contextualSpacing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сектор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 xml:space="preserve"> социально-правовой работы с ветеранами КВ РТ</w:t>
            </w:r>
          </w:p>
        </w:tc>
        <w:tc>
          <w:tcPr>
            <w:tcW w:w="1778" w:type="dxa"/>
          </w:tcPr>
          <w:p w:rsidR="00F071E1" w:rsidRPr="00525993" w:rsidRDefault="00F071E1" w:rsidP="00A405C3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A405C3">
              <w:rPr>
                <w:rStyle w:val="FontStyle15"/>
                <w:bCs/>
                <w:sz w:val="24"/>
                <w:szCs w:val="24"/>
              </w:rPr>
              <w:t>9</w:t>
            </w:r>
            <w:r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</w:tc>
      </w:tr>
      <w:tr w:rsidR="00F071E1" w:rsidRPr="00525993" w:rsidTr="00D22422">
        <w:tc>
          <w:tcPr>
            <w:tcW w:w="617" w:type="dxa"/>
            <w:gridSpan w:val="2"/>
          </w:tcPr>
          <w:p w:rsidR="00F071E1" w:rsidRPr="00525993" w:rsidRDefault="00F071E1" w:rsidP="00E62A8F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6</w:t>
            </w:r>
          </w:p>
        </w:tc>
        <w:tc>
          <w:tcPr>
            <w:tcW w:w="7440" w:type="dxa"/>
          </w:tcPr>
          <w:p w:rsidR="00F071E1" w:rsidRPr="00525993" w:rsidRDefault="00F071E1" w:rsidP="00E62A8F">
            <w:pPr>
              <w:pStyle w:val="ConsPlusTitle"/>
              <w:widowControl/>
              <w:jc w:val="both"/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</w:pPr>
            <w:r w:rsidRPr="0052599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>Систематизировать по разделам и направлениям   работы архив аудио-, видео-, фотоматериалов с воспоминаниями, встречами  ветеранов ВОВ и молодежи, работ победителей Всероссийского конкурса «Растим патриотов России. Живем и помним» (2016-2020</w:t>
            </w:r>
            <w:r w:rsidR="00A405C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525993">
              <w:rPr>
                <w:rStyle w:val="FontStyle20"/>
                <w:rFonts w:eastAsiaTheme="minorEastAsia"/>
                <w:b w:val="0"/>
                <w:bCs w:val="0"/>
                <w:sz w:val="24"/>
                <w:szCs w:val="24"/>
              </w:rPr>
              <w:t xml:space="preserve">гг.), отчеты и информационные сборники по военно-патриотическому воспитанию детей и молодежи </w:t>
            </w:r>
          </w:p>
        </w:tc>
        <w:tc>
          <w:tcPr>
            <w:tcW w:w="4951" w:type="dxa"/>
          </w:tcPr>
          <w:p w:rsidR="00F071E1" w:rsidRPr="00525993" w:rsidRDefault="00A405C3" w:rsidP="00E62A8F">
            <w:pPr>
              <w:pStyle w:val="Style8"/>
              <w:widowControl/>
              <w:spacing w:before="100" w:beforeAutospacing="1"/>
              <w:ind w:firstLine="0"/>
              <w:rPr>
                <w:rStyle w:val="FontStyle15"/>
                <w:bCs/>
                <w:sz w:val="24"/>
                <w:szCs w:val="24"/>
              </w:rPr>
            </w:pPr>
            <w:r>
              <w:rPr>
                <w:rStyle w:val="FontStyle15"/>
                <w:bCs/>
                <w:sz w:val="24"/>
                <w:szCs w:val="24"/>
              </w:rPr>
              <w:t>сектор</w:t>
            </w:r>
            <w:r w:rsidR="00F071E1" w:rsidRPr="00525993">
              <w:rPr>
                <w:rStyle w:val="FontStyle15"/>
                <w:bCs/>
                <w:sz w:val="24"/>
                <w:szCs w:val="24"/>
              </w:rPr>
              <w:t xml:space="preserve"> </w:t>
            </w:r>
            <w:proofErr w:type="spellStart"/>
            <w:r w:rsidR="00F071E1" w:rsidRPr="00525993">
              <w:rPr>
                <w:rStyle w:val="FontStyle15"/>
                <w:bCs/>
                <w:sz w:val="24"/>
                <w:szCs w:val="24"/>
              </w:rPr>
              <w:t>военно</w:t>
            </w:r>
            <w:proofErr w:type="spellEnd"/>
            <w:r w:rsidR="00F071E1" w:rsidRPr="00525993">
              <w:rPr>
                <w:rStyle w:val="FontStyle15"/>
                <w:bCs/>
                <w:sz w:val="24"/>
                <w:szCs w:val="24"/>
              </w:rPr>
              <w:t>–патриотической и массовой работы КВ РТ, общественные комиссии отдела</w:t>
            </w:r>
          </w:p>
        </w:tc>
        <w:tc>
          <w:tcPr>
            <w:tcW w:w="1778" w:type="dxa"/>
          </w:tcPr>
          <w:p w:rsidR="00F071E1" w:rsidRPr="00525993" w:rsidRDefault="00F071E1" w:rsidP="00A405C3">
            <w:pPr>
              <w:pStyle w:val="Style8"/>
              <w:widowControl/>
              <w:spacing w:before="240"/>
              <w:ind w:firstLine="0"/>
              <w:rPr>
                <w:rStyle w:val="FontStyle15"/>
                <w:bCs/>
                <w:sz w:val="24"/>
                <w:szCs w:val="24"/>
              </w:rPr>
            </w:pPr>
            <w:r w:rsidRPr="00525993">
              <w:rPr>
                <w:rStyle w:val="FontStyle15"/>
                <w:bCs/>
                <w:sz w:val="24"/>
                <w:szCs w:val="24"/>
              </w:rPr>
              <w:t>201</w:t>
            </w:r>
            <w:r w:rsidR="00A405C3">
              <w:rPr>
                <w:rStyle w:val="FontStyle15"/>
                <w:bCs/>
                <w:sz w:val="24"/>
                <w:szCs w:val="24"/>
              </w:rPr>
              <w:t>9</w:t>
            </w:r>
            <w:r w:rsidRPr="00525993">
              <w:rPr>
                <w:rStyle w:val="FontStyle15"/>
                <w:bCs/>
                <w:sz w:val="24"/>
                <w:szCs w:val="24"/>
              </w:rPr>
              <w:t>-2020 гг.</w:t>
            </w:r>
          </w:p>
        </w:tc>
      </w:tr>
    </w:tbl>
    <w:p w:rsidR="00184865" w:rsidRPr="00525993" w:rsidRDefault="00184865" w:rsidP="004D10B8">
      <w:pPr>
        <w:pStyle w:val="Style4"/>
        <w:widowControl/>
        <w:spacing w:before="65"/>
        <w:ind w:left="9497"/>
        <w:contextualSpacing/>
        <w:jc w:val="both"/>
        <w:rPr>
          <w:rStyle w:val="FontStyle13"/>
        </w:rPr>
      </w:pPr>
      <w:bookmarkStart w:id="0" w:name="_GoBack"/>
      <w:bookmarkEnd w:id="0"/>
    </w:p>
    <w:sectPr w:rsidR="00184865" w:rsidRPr="00525993" w:rsidSect="00663BA4">
      <w:footerReference w:type="even" r:id="rId8"/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40" w:rsidRDefault="00C96240" w:rsidP="00A13F5B">
      <w:pPr>
        <w:spacing w:after="0" w:line="240" w:lineRule="auto"/>
      </w:pPr>
      <w:r>
        <w:separator/>
      </w:r>
    </w:p>
  </w:endnote>
  <w:endnote w:type="continuationSeparator" w:id="0">
    <w:p w:rsidR="00C96240" w:rsidRDefault="00C96240" w:rsidP="00A1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739"/>
      <w:docPartObj>
        <w:docPartGallery w:val="Page Numbers (Bottom of Page)"/>
        <w:docPartUnique/>
      </w:docPartObj>
    </w:sdtPr>
    <w:sdtEndPr/>
    <w:sdtContent>
      <w:p w:rsidR="00E05FF7" w:rsidRDefault="006963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F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5FF7" w:rsidRDefault="00E05F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735"/>
      <w:docPartObj>
        <w:docPartGallery w:val="Page Numbers (Bottom of Page)"/>
        <w:docPartUnique/>
      </w:docPartObj>
    </w:sdtPr>
    <w:sdtEndPr/>
    <w:sdtContent>
      <w:p w:rsidR="00E05FF7" w:rsidRDefault="006963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FF7" w:rsidRDefault="00E05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40" w:rsidRDefault="00C96240" w:rsidP="00A13F5B">
      <w:pPr>
        <w:spacing w:after="0" w:line="240" w:lineRule="auto"/>
      </w:pPr>
      <w:r>
        <w:separator/>
      </w:r>
    </w:p>
  </w:footnote>
  <w:footnote w:type="continuationSeparator" w:id="0">
    <w:p w:rsidR="00C96240" w:rsidRDefault="00C96240" w:rsidP="00A1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4B4"/>
    <w:rsid w:val="00011582"/>
    <w:rsid w:val="000B3402"/>
    <w:rsid w:val="000B3522"/>
    <w:rsid w:val="000C6671"/>
    <w:rsid w:val="000C6A1A"/>
    <w:rsid w:val="000E0BC3"/>
    <w:rsid w:val="000F3D65"/>
    <w:rsid w:val="0014014C"/>
    <w:rsid w:val="00184865"/>
    <w:rsid w:val="00196241"/>
    <w:rsid w:val="00207ED8"/>
    <w:rsid w:val="002106CB"/>
    <w:rsid w:val="002F3770"/>
    <w:rsid w:val="002F3A9D"/>
    <w:rsid w:val="002F6DCD"/>
    <w:rsid w:val="003118FB"/>
    <w:rsid w:val="00433471"/>
    <w:rsid w:val="004D0514"/>
    <w:rsid w:val="004D10B8"/>
    <w:rsid w:val="004F267C"/>
    <w:rsid w:val="005176E7"/>
    <w:rsid w:val="00525993"/>
    <w:rsid w:val="005541C5"/>
    <w:rsid w:val="00574FEF"/>
    <w:rsid w:val="005A74B4"/>
    <w:rsid w:val="006136E5"/>
    <w:rsid w:val="00663BA4"/>
    <w:rsid w:val="0069636C"/>
    <w:rsid w:val="006A6338"/>
    <w:rsid w:val="00723A9E"/>
    <w:rsid w:val="00745879"/>
    <w:rsid w:val="00764281"/>
    <w:rsid w:val="00781DA0"/>
    <w:rsid w:val="007866E7"/>
    <w:rsid w:val="007E0B1E"/>
    <w:rsid w:val="007E2462"/>
    <w:rsid w:val="008E7D5F"/>
    <w:rsid w:val="008F4848"/>
    <w:rsid w:val="009452E6"/>
    <w:rsid w:val="0095759C"/>
    <w:rsid w:val="00997C79"/>
    <w:rsid w:val="00A13F5B"/>
    <w:rsid w:val="00A20085"/>
    <w:rsid w:val="00A405C3"/>
    <w:rsid w:val="00A84184"/>
    <w:rsid w:val="00AA207C"/>
    <w:rsid w:val="00AA6ACE"/>
    <w:rsid w:val="00AF1FE3"/>
    <w:rsid w:val="00B20E74"/>
    <w:rsid w:val="00BC3CE9"/>
    <w:rsid w:val="00C03F8B"/>
    <w:rsid w:val="00C82C31"/>
    <w:rsid w:val="00C96240"/>
    <w:rsid w:val="00D22422"/>
    <w:rsid w:val="00D3368C"/>
    <w:rsid w:val="00DC6A5F"/>
    <w:rsid w:val="00DE560F"/>
    <w:rsid w:val="00DE60CD"/>
    <w:rsid w:val="00E05FF7"/>
    <w:rsid w:val="00E45706"/>
    <w:rsid w:val="00E62A8F"/>
    <w:rsid w:val="00E949A4"/>
    <w:rsid w:val="00F071E1"/>
    <w:rsid w:val="00F1375A"/>
    <w:rsid w:val="00F17B6A"/>
    <w:rsid w:val="00F6473A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A74B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A74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A74B4"/>
    <w:pPr>
      <w:widowControl w:val="0"/>
      <w:autoSpaceDE w:val="0"/>
      <w:autoSpaceDN w:val="0"/>
      <w:adjustRightInd w:val="0"/>
      <w:spacing w:after="0" w:line="257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74B4"/>
    <w:pPr>
      <w:widowControl w:val="0"/>
      <w:autoSpaceDE w:val="0"/>
      <w:autoSpaceDN w:val="0"/>
      <w:adjustRightInd w:val="0"/>
      <w:spacing w:after="0" w:line="254" w:lineRule="exact"/>
      <w:ind w:firstLine="6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A74B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5A74B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A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5A74B4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5A74B4"/>
    <w:pPr>
      <w:spacing w:after="0" w:line="240" w:lineRule="atLeast"/>
      <w:ind w:left="318" w:hanging="31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74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3">
    <w:name w:val="Style3"/>
    <w:basedOn w:val="a"/>
    <w:uiPriority w:val="99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7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A74B4"/>
    <w:rPr>
      <w:rFonts w:ascii="Times New Roman" w:hAnsi="Times New Roman" w:cs="Times New Roman"/>
      <w:b/>
      <w:bCs/>
      <w:sz w:val="44"/>
      <w:szCs w:val="44"/>
    </w:rPr>
  </w:style>
  <w:style w:type="paragraph" w:styleId="a4">
    <w:name w:val="footer"/>
    <w:basedOn w:val="a"/>
    <w:link w:val="a5"/>
    <w:uiPriority w:val="99"/>
    <w:unhideWhenUsed/>
    <w:rsid w:val="005A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74B4"/>
  </w:style>
  <w:style w:type="paragraph" w:customStyle="1" w:styleId="Style22">
    <w:name w:val="Style22"/>
    <w:basedOn w:val="a"/>
    <w:uiPriority w:val="99"/>
    <w:rsid w:val="0095759C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DCD"/>
  </w:style>
  <w:style w:type="character" w:customStyle="1" w:styleId="21">
    <w:name w:val="Основной текст (2)_"/>
    <w:basedOn w:val="a0"/>
    <w:link w:val="22"/>
    <w:rsid w:val="00207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07E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07ED8"/>
    <w:pPr>
      <w:widowControl w:val="0"/>
      <w:shd w:val="clear" w:color="auto" w:fill="FFFFFF"/>
      <w:spacing w:before="36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rialNarrow95pt">
    <w:name w:val="Основной текст (2) + Arial Narrow;9;5 pt;Курсив"/>
    <w:basedOn w:val="21"/>
    <w:rsid w:val="00207ED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ArialNarrow95pt-1pt">
    <w:name w:val="Основной текст (2) + Arial Narrow;9;5 pt;Курсив;Интервал -1 pt"/>
    <w:basedOn w:val="21"/>
    <w:rsid w:val="00E62A8F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51C4-0358-4271-89A6-59317A6A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</cp:lastModifiedBy>
  <cp:revision>18</cp:revision>
  <cp:lastPrinted>2018-11-14T07:12:00Z</cp:lastPrinted>
  <dcterms:created xsi:type="dcterms:W3CDTF">2016-02-16T08:09:00Z</dcterms:created>
  <dcterms:modified xsi:type="dcterms:W3CDTF">2018-11-14T10:55:00Z</dcterms:modified>
</cp:coreProperties>
</file>